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14BC" w14:textId="77777777" w:rsidR="00953ACF" w:rsidRPr="00953ACF" w:rsidRDefault="00953ACF" w:rsidP="0005124C">
      <w:pPr>
        <w:autoSpaceDE w:val="0"/>
        <w:autoSpaceDN w:val="0"/>
        <w:adjustRightInd w:val="0"/>
        <w:jc w:val="center"/>
        <w:rPr>
          <w:rFonts w:ascii="Times New Roman" w:hAnsi="Times New Roman"/>
          <w:b/>
          <w:bCs/>
          <w:color w:val="000000"/>
          <w:sz w:val="24"/>
          <w:szCs w:val="24"/>
        </w:rPr>
      </w:pPr>
      <w:r w:rsidRPr="00953ACF">
        <w:rPr>
          <w:rFonts w:ascii="Times New Roman" w:hAnsi="Times New Roman"/>
          <w:b/>
          <w:bCs/>
          <w:color w:val="000000"/>
          <w:sz w:val="24"/>
          <w:szCs w:val="24"/>
        </w:rPr>
        <w:t xml:space="preserve">Муниципальное </w:t>
      </w:r>
      <w:r>
        <w:rPr>
          <w:rFonts w:ascii="Times New Roman" w:hAnsi="Times New Roman"/>
          <w:b/>
          <w:bCs/>
          <w:color w:val="000000"/>
          <w:sz w:val="24"/>
          <w:szCs w:val="24"/>
        </w:rPr>
        <w:t>бюджетное</w:t>
      </w:r>
      <w:r w:rsidRPr="00953ACF">
        <w:rPr>
          <w:rFonts w:ascii="Times New Roman" w:hAnsi="Times New Roman"/>
          <w:b/>
          <w:bCs/>
          <w:color w:val="000000"/>
          <w:sz w:val="24"/>
          <w:szCs w:val="24"/>
        </w:rPr>
        <w:t xml:space="preserve"> общеобразовательное учреждение</w:t>
      </w:r>
    </w:p>
    <w:p w14:paraId="3A91584C" w14:textId="77777777" w:rsidR="00953ACF" w:rsidRPr="00135BA2" w:rsidRDefault="00135BA2" w:rsidP="00953ACF">
      <w:pPr>
        <w:autoSpaceDE w:val="0"/>
        <w:autoSpaceDN w:val="0"/>
        <w:adjustRightInd w:val="0"/>
        <w:jc w:val="center"/>
        <w:rPr>
          <w:rFonts w:ascii="Times New Roman" w:hAnsi="Times New Roman"/>
          <w:b/>
          <w:bCs/>
          <w:sz w:val="24"/>
          <w:szCs w:val="24"/>
        </w:rPr>
      </w:pPr>
      <w:r w:rsidRPr="00135BA2">
        <w:rPr>
          <w:rFonts w:ascii="Times New Roman" w:hAnsi="Times New Roman"/>
          <w:b/>
          <w:bCs/>
          <w:sz w:val="24"/>
          <w:szCs w:val="24"/>
        </w:rPr>
        <w:t>Г</w:t>
      </w:r>
      <w:r w:rsidR="00953ACF" w:rsidRPr="00135BA2">
        <w:rPr>
          <w:rFonts w:ascii="Times New Roman" w:hAnsi="Times New Roman"/>
          <w:b/>
          <w:bCs/>
          <w:sz w:val="24"/>
          <w:szCs w:val="24"/>
        </w:rPr>
        <w:t>имназия №1</w:t>
      </w:r>
      <w:r w:rsidR="00091DDA">
        <w:rPr>
          <w:rFonts w:ascii="Times New Roman" w:hAnsi="Times New Roman"/>
          <w:b/>
          <w:bCs/>
          <w:sz w:val="24"/>
          <w:szCs w:val="24"/>
        </w:rPr>
        <w:t xml:space="preserve"> им. </w:t>
      </w:r>
      <w:proofErr w:type="spellStart"/>
      <w:r w:rsidR="00091DDA">
        <w:rPr>
          <w:rFonts w:ascii="Times New Roman" w:hAnsi="Times New Roman"/>
          <w:b/>
          <w:bCs/>
          <w:sz w:val="24"/>
          <w:szCs w:val="24"/>
        </w:rPr>
        <w:t>В.А.Сайбеля</w:t>
      </w:r>
      <w:proofErr w:type="spellEnd"/>
    </w:p>
    <w:p w14:paraId="74F539F1" w14:textId="77777777" w:rsidR="00953ACF" w:rsidRPr="00953ACF" w:rsidRDefault="00091DDA" w:rsidP="00953ACF">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202</w:t>
      </w:r>
      <w:r w:rsidR="006D3B16">
        <w:rPr>
          <w:rFonts w:ascii="Times New Roman" w:hAnsi="Times New Roman"/>
          <w:b/>
          <w:bCs/>
          <w:color w:val="000000"/>
          <w:sz w:val="24"/>
          <w:szCs w:val="24"/>
        </w:rPr>
        <w:t>4</w:t>
      </w:r>
      <w:r>
        <w:rPr>
          <w:rFonts w:ascii="Times New Roman" w:hAnsi="Times New Roman"/>
          <w:b/>
          <w:bCs/>
          <w:color w:val="000000"/>
          <w:sz w:val="24"/>
          <w:szCs w:val="24"/>
        </w:rPr>
        <w:t>– 202</w:t>
      </w:r>
      <w:r w:rsidR="006D3B16">
        <w:rPr>
          <w:rFonts w:ascii="Times New Roman" w:hAnsi="Times New Roman"/>
          <w:b/>
          <w:bCs/>
          <w:color w:val="000000"/>
          <w:sz w:val="24"/>
          <w:szCs w:val="24"/>
        </w:rPr>
        <w:t>5</w:t>
      </w:r>
      <w:r w:rsidR="008719C3">
        <w:rPr>
          <w:rFonts w:ascii="Times New Roman" w:hAnsi="Times New Roman"/>
          <w:b/>
          <w:bCs/>
          <w:color w:val="000000"/>
          <w:sz w:val="24"/>
          <w:szCs w:val="24"/>
        </w:rPr>
        <w:t xml:space="preserve"> </w:t>
      </w:r>
      <w:r w:rsidR="00953ACF" w:rsidRPr="00953ACF">
        <w:rPr>
          <w:rFonts w:ascii="Times New Roman" w:hAnsi="Times New Roman"/>
          <w:b/>
          <w:bCs/>
          <w:color w:val="000000"/>
          <w:sz w:val="24"/>
          <w:szCs w:val="24"/>
        </w:rPr>
        <w:t>учебный год</w:t>
      </w:r>
    </w:p>
    <w:p w14:paraId="7EBCC6B0" w14:textId="6362722C" w:rsidR="00953ACF" w:rsidRDefault="00953ACF" w:rsidP="00953ACF">
      <w:pPr>
        <w:autoSpaceDE w:val="0"/>
        <w:autoSpaceDN w:val="0"/>
        <w:adjustRightInd w:val="0"/>
        <w:jc w:val="both"/>
        <w:rPr>
          <w:rFonts w:ascii="Times New Roman" w:hAnsi="Times New Roman"/>
          <w:b/>
          <w:bCs/>
          <w:color w:val="000000"/>
          <w:sz w:val="24"/>
          <w:szCs w:val="24"/>
        </w:rPr>
      </w:pPr>
    </w:p>
    <w:p w14:paraId="52C2EE1B" w14:textId="1B355FC5" w:rsidR="00E22B49" w:rsidRDefault="00E22B49" w:rsidP="00953ACF">
      <w:pPr>
        <w:autoSpaceDE w:val="0"/>
        <w:autoSpaceDN w:val="0"/>
        <w:adjustRightInd w:val="0"/>
        <w:jc w:val="both"/>
        <w:rPr>
          <w:rFonts w:ascii="Times New Roman" w:hAnsi="Times New Roman"/>
          <w:b/>
          <w:bCs/>
          <w:color w:val="000000"/>
          <w:sz w:val="24"/>
          <w:szCs w:val="24"/>
        </w:rPr>
      </w:pPr>
    </w:p>
    <w:p w14:paraId="69A7D9DD" w14:textId="675DD032" w:rsidR="00E22B49" w:rsidRDefault="00E22B49" w:rsidP="00953ACF">
      <w:pPr>
        <w:autoSpaceDE w:val="0"/>
        <w:autoSpaceDN w:val="0"/>
        <w:adjustRightInd w:val="0"/>
        <w:jc w:val="both"/>
        <w:rPr>
          <w:rFonts w:ascii="Times New Roman" w:hAnsi="Times New Roman"/>
          <w:b/>
          <w:bCs/>
          <w:color w:val="000000"/>
          <w:sz w:val="24"/>
          <w:szCs w:val="24"/>
        </w:rPr>
      </w:pPr>
    </w:p>
    <w:tbl>
      <w:tblPr>
        <w:tblStyle w:val="12"/>
        <w:tblpPr w:leftFromText="180" w:rightFromText="180" w:vertAnchor="text" w:horzAnchor="margin" w:tblpXSpec="right" w:tblpY="1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22B49" w:rsidRPr="008F000C" w14:paraId="20FD0A45" w14:textId="77777777" w:rsidTr="003315F6">
        <w:tc>
          <w:tcPr>
            <w:tcW w:w="4644" w:type="dxa"/>
          </w:tcPr>
          <w:p w14:paraId="07BFFE55" w14:textId="77777777" w:rsidR="00E22B49" w:rsidRPr="008F000C" w:rsidRDefault="00E22B49" w:rsidP="003315F6">
            <w:pPr>
              <w:autoSpaceDE w:val="0"/>
              <w:autoSpaceDN w:val="0"/>
              <w:rPr>
                <w:rFonts w:ascii="Times New Roman" w:hAnsi="Times New Roman"/>
                <w:bCs/>
                <w:color w:val="000000"/>
                <w:sz w:val="24"/>
                <w:szCs w:val="24"/>
                <w:lang w:val="ru-RU"/>
              </w:rPr>
            </w:pPr>
            <w:r w:rsidRPr="008F000C">
              <w:rPr>
                <w:rFonts w:ascii="Times New Roman" w:hAnsi="Times New Roman"/>
                <w:bCs/>
                <w:color w:val="000000"/>
                <w:sz w:val="24"/>
                <w:szCs w:val="24"/>
                <w:lang w:val="ru-RU"/>
              </w:rPr>
              <w:t>Утверждено приказом директора</w:t>
            </w:r>
          </w:p>
          <w:p w14:paraId="6B8CBF7F" w14:textId="77777777" w:rsidR="00E22B49" w:rsidRPr="008F000C" w:rsidRDefault="00E22B49" w:rsidP="003315F6">
            <w:pPr>
              <w:autoSpaceDE w:val="0"/>
              <w:autoSpaceDN w:val="0"/>
              <w:rPr>
                <w:rFonts w:ascii="Times New Roman" w:hAnsi="Times New Roman"/>
                <w:color w:val="000000"/>
                <w:sz w:val="24"/>
                <w:szCs w:val="24"/>
                <w:lang w:val="ru-RU"/>
              </w:rPr>
            </w:pPr>
            <w:r w:rsidRPr="008F000C">
              <w:rPr>
                <w:rFonts w:ascii="Times New Roman" w:hAnsi="Times New Roman"/>
                <w:color w:val="000000"/>
                <w:sz w:val="24"/>
                <w:szCs w:val="24"/>
                <w:lang w:val="ru-RU"/>
              </w:rPr>
              <w:t xml:space="preserve">МБОУ Гимназия №1 им. </w:t>
            </w:r>
            <w:proofErr w:type="spellStart"/>
            <w:r w:rsidRPr="008F000C">
              <w:rPr>
                <w:rFonts w:ascii="Times New Roman" w:hAnsi="Times New Roman"/>
                <w:color w:val="000000"/>
                <w:sz w:val="24"/>
                <w:szCs w:val="24"/>
                <w:lang w:val="ru-RU"/>
              </w:rPr>
              <w:t>В.А.Сайбеля</w:t>
            </w:r>
            <w:proofErr w:type="spellEnd"/>
          </w:p>
          <w:p w14:paraId="119B4E75" w14:textId="77777777" w:rsidR="00E22B49" w:rsidRPr="008F000C" w:rsidRDefault="00E22B49" w:rsidP="003315F6">
            <w:pPr>
              <w:autoSpaceDE w:val="0"/>
              <w:autoSpaceDN w:val="0"/>
              <w:rPr>
                <w:rFonts w:ascii="Times New Roman" w:hAnsi="Times New Roman"/>
                <w:color w:val="000000"/>
                <w:sz w:val="24"/>
                <w:szCs w:val="24"/>
                <w:lang w:val="ru-RU"/>
              </w:rPr>
            </w:pPr>
            <w:r w:rsidRPr="008F000C">
              <w:rPr>
                <w:rFonts w:ascii="Times New Roman" w:hAnsi="Times New Roman"/>
                <w:color w:val="000000"/>
                <w:sz w:val="24"/>
                <w:szCs w:val="24"/>
                <w:lang w:val="ru-RU"/>
              </w:rPr>
              <w:t>№ 83/2-А от 30 августа 2024 г.</w:t>
            </w:r>
          </w:p>
          <w:p w14:paraId="0E1D9C2C" w14:textId="77777777" w:rsidR="00E22B49" w:rsidRPr="008F000C" w:rsidRDefault="00E22B49" w:rsidP="003315F6">
            <w:pPr>
              <w:rPr>
                <w:sz w:val="24"/>
                <w:szCs w:val="24"/>
                <w:lang w:val="ru-RU"/>
              </w:rPr>
            </w:pPr>
          </w:p>
        </w:tc>
      </w:tr>
    </w:tbl>
    <w:p w14:paraId="1508F0FF" w14:textId="13123085" w:rsidR="00E22B49" w:rsidRDefault="00E22B49" w:rsidP="00953ACF">
      <w:pPr>
        <w:autoSpaceDE w:val="0"/>
        <w:autoSpaceDN w:val="0"/>
        <w:adjustRightInd w:val="0"/>
        <w:jc w:val="both"/>
        <w:rPr>
          <w:rFonts w:ascii="Times New Roman" w:hAnsi="Times New Roman"/>
          <w:b/>
          <w:bCs/>
          <w:color w:val="000000"/>
          <w:sz w:val="24"/>
          <w:szCs w:val="24"/>
        </w:rPr>
      </w:pPr>
    </w:p>
    <w:p w14:paraId="3BDC158A" w14:textId="77777777" w:rsidR="00E22B49" w:rsidRPr="00953ACF" w:rsidRDefault="00E22B49" w:rsidP="00953ACF">
      <w:pPr>
        <w:autoSpaceDE w:val="0"/>
        <w:autoSpaceDN w:val="0"/>
        <w:adjustRightInd w:val="0"/>
        <w:jc w:val="both"/>
        <w:rPr>
          <w:rFonts w:ascii="Times New Roman" w:hAnsi="Times New Roman"/>
          <w:b/>
          <w:bCs/>
          <w:color w:val="000000"/>
          <w:sz w:val="24"/>
          <w:szCs w:val="24"/>
        </w:rPr>
      </w:pPr>
    </w:p>
    <w:p w14:paraId="2B1F3CC2" w14:textId="77777777" w:rsidR="00953ACF" w:rsidRPr="00953ACF" w:rsidRDefault="00953ACF" w:rsidP="00953ACF">
      <w:pPr>
        <w:autoSpaceDE w:val="0"/>
        <w:autoSpaceDN w:val="0"/>
        <w:adjustRightInd w:val="0"/>
        <w:jc w:val="both"/>
        <w:rPr>
          <w:rFonts w:ascii="Times New Roman" w:hAnsi="Times New Roman"/>
          <w:b/>
          <w:bCs/>
          <w:color w:val="000000"/>
          <w:sz w:val="24"/>
          <w:szCs w:val="24"/>
        </w:rPr>
      </w:pPr>
    </w:p>
    <w:p w14:paraId="08F24710" w14:textId="77777777" w:rsidR="00953ACF" w:rsidRPr="00953ACF" w:rsidRDefault="00953ACF" w:rsidP="00953ACF">
      <w:pPr>
        <w:autoSpaceDE w:val="0"/>
        <w:autoSpaceDN w:val="0"/>
        <w:adjustRightInd w:val="0"/>
        <w:jc w:val="both"/>
        <w:rPr>
          <w:rFonts w:ascii="Times New Roman" w:hAnsi="Times New Roman"/>
          <w:b/>
          <w:bCs/>
          <w:color w:val="000000"/>
          <w:sz w:val="24"/>
          <w:szCs w:val="24"/>
        </w:rPr>
      </w:pPr>
    </w:p>
    <w:p w14:paraId="519CE0B1" w14:textId="77777777" w:rsidR="00953ACF" w:rsidRPr="00953ACF" w:rsidRDefault="00953ACF" w:rsidP="00953ACF">
      <w:pPr>
        <w:autoSpaceDE w:val="0"/>
        <w:autoSpaceDN w:val="0"/>
        <w:adjustRightInd w:val="0"/>
        <w:jc w:val="both"/>
        <w:rPr>
          <w:rFonts w:ascii="Times New Roman" w:hAnsi="Times New Roman"/>
          <w:b/>
          <w:bCs/>
          <w:color w:val="000000"/>
          <w:sz w:val="24"/>
          <w:szCs w:val="24"/>
        </w:rPr>
      </w:pPr>
    </w:p>
    <w:p w14:paraId="0A64C2C4" w14:textId="77777777" w:rsidR="00953ACF" w:rsidRPr="00953ACF" w:rsidRDefault="00953ACF" w:rsidP="00953ACF">
      <w:pPr>
        <w:jc w:val="center"/>
        <w:rPr>
          <w:rFonts w:ascii="Times New Roman" w:hAnsi="Times New Roman"/>
          <w:b/>
          <w:bCs/>
          <w:sz w:val="24"/>
          <w:szCs w:val="24"/>
        </w:rPr>
      </w:pPr>
      <w:r w:rsidRPr="00953ACF">
        <w:rPr>
          <w:rFonts w:ascii="Times New Roman" w:hAnsi="Times New Roman"/>
          <w:b/>
          <w:bCs/>
          <w:sz w:val="24"/>
          <w:szCs w:val="24"/>
        </w:rPr>
        <w:t xml:space="preserve">Рабочая программа по математике </w:t>
      </w:r>
    </w:p>
    <w:p w14:paraId="56909239" w14:textId="77777777" w:rsidR="00953ACF" w:rsidRPr="00953ACF" w:rsidRDefault="00953ACF" w:rsidP="00953ACF">
      <w:pPr>
        <w:jc w:val="center"/>
        <w:rPr>
          <w:rFonts w:ascii="Times New Roman" w:hAnsi="Times New Roman"/>
          <w:sz w:val="24"/>
          <w:szCs w:val="24"/>
        </w:rPr>
      </w:pPr>
      <w:r>
        <w:rPr>
          <w:rFonts w:ascii="Times New Roman" w:hAnsi="Times New Roman"/>
          <w:b/>
          <w:bCs/>
          <w:sz w:val="24"/>
          <w:szCs w:val="24"/>
        </w:rPr>
        <w:t>4</w:t>
      </w:r>
      <w:r w:rsidRPr="00953ACF">
        <w:rPr>
          <w:rFonts w:ascii="Times New Roman" w:hAnsi="Times New Roman"/>
          <w:b/>
          <w:bCs/>
          <w:sz w:val="24"/>
          <w:szCs w:val="24"/>
        </w:rPr>
        <w:t xml:space="preserve"> класс</w:t>
      </w:r>
    </w:p>
    <w:p w14:paraId="03467751" w14:textId="77777777" w:rsidR="006D3B16" w:rsidRPr="004A763B" w:rsidRDefault="006D3B16" w:rsidP="006D3B16">
      <w:pPr>
        <w:jc w:val="center"/>
        <w:rPr>
          <w:rFonts w:ascii="Times New Roman" w:hAnsi="Times New Roman"/>
          <w:b/>
          <w:sz w:val="24"/>
          <w:szCs w:val="24"/>
        </w:rPr>
      </w:pPr>
      <w:r>
        <w:rPr>
          <w:rFonts w:ascii="Times New Roman" w:hAnsi="Times New Roman"/>
          <w:b/>
          <w:sz w:val="24"/>
          <w:szCs w:val="24"/>
        </w:rPr>
        <w:t>Ковальчук Ирина Владимировна</w:t>
      </w:r>
      <w:r w:rsidRPr="004A763B">
        <w:rPr>
          <w:rFonts w:ascii="Times New Roman" w:hAnsi="Times New Roman"/>
          <w:b/>
          <w:sz w:val="24"/>
          <w:szCs w:val="24"/>
        </w:rPr>
        <w:t>, высшая категория</w:t>
      </w:r>
    </w:p>
    <w:p w14:paraId="415C1366" w14:textId="77777777" w:rsidR="006D3B16" w:rsidRPr="004A763B" w:rsidRDefault="006D3B16" w:rsidP="006D3B16">
      <w:pPr>
        <w:jc w:val="center"/>
        <w:rPr>
          <w:rFonts w:ascii="Times New Roman" w:hAnsi="Times New Roman"/>
          <w:b/>
          <w:sz w:val="24"/>
          <w:szCs w:val="24"/>
        </w:rPr>
      </w:pPr>
      <w:r>
        <w:rPr>
          <w:rFonts w:ascii="Times New Roman" w:hAnsi="Times New Roman"/>
          <w:b/>
          <w:sz w:val="24"/>
          <w:szCs w:val="24"/>
        </w:rPr>
        <w:t>Сергиенко Оксана Владимировна, высшая категория</w:t>
      </w:r>
    </w:p>
    <w:p w14:paraId="04611A02" w14:textId="77777777" w:rsidR="006D3B16" w:rsidRPr="00164B51" w:rsidRDefault="006D3B16" w:rsidP="006D3B16">
      <w:pPr>
        <w:jc w:val="center"/>
        <w:rPr>
          <w:rFonts w:ascii="Times New Roman" w:hAnsi="Times New Roman"/>
          <w:b/>
          <w:sz w:val="24"/>
          <w:szCs w:val="24"/>
        </w:rPr>
      </w:pPr>
      <w:r>
        <w:rPr>
          <w:rFonts w:ascii="Times New Roman" w:hAnsi="Times New Roman"/>
          <w:b/>
          <w:sz w:val="24"/>
          <w:szCs w:val="24"/>
        </w:rPr>
        <w:t>Мороз Татьяна Александровна, учитель</w:t>
      </w:r>
    </w:p>
    <w:p w14:paraId="1C2F8310" w14:textId="77777777" w:rsidR="00BE12B7" w:rsidRPr="00BE12B7" w:rsidRDefault="00BE12B7" w:rsidP="00BE12B7">
      <w:pPr>
        <w:jc w:val="center"/>
        <w:rPr>
          <w:rFonts w:ascii="Times New Roman" w:eastAsiaTheme="minorEastAsia" w:hAnsi="Times New Roman" w:cstheme="minorBidi"/>
          <w:b/>
          <w:bCs/>
          <w:sz w:val="24"/>
          <w:szCs w:val="24"/>
          <w:u w:val="single"/>
        </w:rPr>
      </w:pPr>
    </w:p>
    <w:p w14:paraId="65C3C976" w14:textId="77777777" w:rsidR="00953ACF" w:rsidRPr="00953ACF" w:rsidRDefault="00953ACF" w:rsidP="00953ACF">
      <w:pPr>
        <w:jc w:val="center"/>
        <w:rPr>
          <w:rFonts w:ascii="Times New Roman" w:hAnsi="Times New Roman"/>
          <w:b/>
          <w:bCs/>
          <w:sz w:val="24"/>
          <w:szCs w:val="24"/>
          <w:u w:val="single"/>
        </w:rPr>
      </w:pPr>
    </w:p>
    <w:p w14:paraId="2314AD1A" w14:textId="77777777" w:rsidR="00953ACF" w:rsidRPr="00953ACF" w:rsidRDefault="00953ACF" w:rsidP="00953ACF">
      <w:pPr>
        <w:jc w:val="center"/>
        <w:rPr>
          <w:rFonts w:ascii="Times New Roman" w:hAnsi="Times New Roman"/>
          <w:sz w:val="24"/>
          <w:szCs w:val="24"/>
        </w:rPr>
      </w:pPr>
    </w:p>
    <w:p w14:paraId="6B41943C" w14:textId="22BD676D" w:rsidR="00953ACF" w:rsidRDefault="00953ACF" w:rsidP="00953ACF">
      <w:pPr>
        <w:autoSpaceDE w:val="0"/>
        <w:autoSpaceDN w:val="0"/>
        <w:adjustRightInd w:val="0"/>
        <w:jc w:val="center"/>
        <w:rPr>
          <w:rFonts w:ascii="Times New Roman" w:hAnsi="Times New Roman"/>
          <w:b/>
          <w:bCs/>
          <w:color w:val="000000"/>
          <w:sz w:val="24"/>
          <w:szCs w:val="24"/>
        </w:rPr>
      </w:pPr>
    </w:p>
    <w:p w14:paraId="57357E56" w14:textId="3A3C9CDB" w:rsidR="00E22B49" w:rsidRDefault="00E22B49" w:rsidP="00953ACF">
      <w:pPr>
        <w:autoSpaceDE w:val="0"/>
        <w:autoSpaceDN w:val="0"/>
        <w:adjustRightInd w:val="0"/>
        <w:jc w:val="center"/>
        <w:rPr>
          <w:rFonts w:ascii="Times New Roman" w:hAnsi="Times New Roman"/>
          <w:b/>
          <w:bCs/>
          <w:color w:val="000000"/>
          <w:sz w:val="24"/>
          <w:szCs w:val="24"/>
        </w:rPr>
      </w:pPr>
    </w:p>
    <w:p w14:paraId="425A61D0" w14:textId="206743C1" w:rsidR="00E22B49" w:rsidRDefault="00E22B49" w:rsidP="00953ACF">
      <w:pPr>
        <w:autoSpaceDE w:val="0"/>
        <w:autoSpaceDN w:val="0"/>
        <w:adjustRightInd w:val="0"/>
        <w:jc w:val="center"/>
        <w:rPr>
          <w:rFonts w:ascii="Times New Roman" w:hAnsi="Times New Roman"/>
          <w:b/>
          <w:bCs/>
          <w:color w:val="000000"/>
          <w:sz w:val="24"/>
          <w:szCs w:val="24"/>
        </w:rPr>
      </w:pPr>
    </w:p>
    <w:p w14:paraId="349EF8C3" w14:textId="51BA2CC7" w:rsidR="00E22B49" w:rsidRDefault="00E22B49" w:rsidP="00953ACF">
      <w:pPr>
        <w:autoSpaceDE w:val="0"/>
        <w:autoSpaceDN w:val="0"/>
        <w:adjustRightInd w:val="0"/>
        <w:jc w:val="center"/>
        <w:rPr>
          <w:rFonts w:ascii="Times New Roman" w:hAnsi="Times New Roman"/>
          <w:b/>
          <w:bCs/>
          <w:color w:val="000000"/>
          <w:sz w:val="24"/>
          <w:szCs w:val="24"/>
        </w:rPr>
      </w:pPr>
    </w:p>
    <w:p w14:paraId="6E54A342" w14:textId="77777777" w:rsidR="00E22B49" w:rsidRDefault="00E22B49" w:rsidP="00953ACF">
      <w:pPr>
        <w:autoSpaceDE w:val="0"/>
        <w:autoSpaceDN w:val="0"/>
        <w:adjustRightInd w:val="0"/>
        <w:jc w:val="center"/>
        <w:rPr>
          <w:rFonts w:ascii="Times New Roman" w:hAnsi="Times New Roman"/>
          <w:b/>
          <w:bCs/>
          <w:color w:val="000000"/>
          <w:sz w:val="24"/>
          <w:szCs w:val="24"/>
        </w:rPr>
      </w:pPr>
    </w:p>
    <w:p w14:paraId="4DE0C12D" w14:textId="77777777" w:rsidR="00F7353C" w:rsidRPr="00953ACF" w:rsidRDefault="00F7353C" w:rsidP="00953ACF">
      <w:pPr>
        <w:autoSpaceDE w:val="0"/>
        <w:autoSpaceDN w:val="0"/>
        <w:adjustRightInd w:val="0"/>
        <w:jc w:val="center"/>
        <w:rPr>
          <w:rFonts w:ascii="Times New Roman" w:hAnsi="Times New Roman"/>
          <w:b/>
          <w:bCs/>
          <w:color w:val="000000"/>
          <w:sz w:val="24"/>
          <w:szCs w:val="24"/>
        </w:rPr>
      </w:pPr>
    </w:p>
    <w:p w14:paraId="425FAD18" w14:textId="77777777" w:rsidR="00953ACF" w:rsidRPr="00953ACF" w:rsidRDefault="00953ACF" w:rsidP="00953ACF">
      <w:pPr>
        <w:autoSpaceDE w:val="0"/>
        <w:autoSpaceDN w:val="0"/>
        <w:adjustRightInd w:val="0"/>
        <w:jc w:val="center"/>
        <w:rPr>
          <w:rFonts w:ascii="Times New Roman" w:hAnsi="Times New Roman"/>
          <w:b/>
          <w:bCs/>
          <w:color w:val="000000"/>
          <w:sz w:val="24"/>
          <w:szCs w:val="24"/>
        </w:rPr>
      </w:pPr>
    </w:p>
    <w:p w14:paraId="6B805213" w14:textId="77777777" w:rsidR="00953ACF" w:rsidRPr="00953ACF" w:rsidRDefault="00953ACF" w:rsidP="00953ACF">
      <w:pPr>
        <w:autoSpaceDE w:val="0"/>
        <w:autoSpaceDN w:val="0"/>
        <w:adjustRightInd w:val="0"/>
        <w:jc w:val="center"/>
        <w:rPr>
          <w:rFonts w:ascii="Times New Roman" w:hAnsi="Times New Roman"/>
          <w:b/>
          <w:bCs/>
          <w:color w:val="000000"/>
          <w:sz w:val="24"/>
          <w:szCs w:val="24"/>
        </w:rPr>
      </w:pPr>
      <w:r w:rsidRPr="00953ACF">
        <w:rPr>
          <w:rFonts w:ascii="Times New Roman" w:hAnsi="Times New Roman"/>
          <w:b/>
          <w:bCs/>
          <w:color w:val="000000"/>
          <w:sz w:val="24"/>
          <w:szCs w:val="24"/>
        </w:rPr>
        <w:t>г. Артем</w:t>
      </w:r>
    </w:p>
    <w:p w14:paraId="34D9935F" w14:textId="77777777" w:rsidR="00953ACF" w:rsidRPr="00957299" w:rsidRDefault="00091DDA" w:rsidP="00957299">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202</w:t>
      </w:r>
      <w:r w:rsidR="006D3B16">
        <w:rPr>
          <w:rFonts w:ascii="Times New Roman" w:hAnsi="Times New Roman"/>
          <w:b/>
          <w:bCs/>
          <w:color w:val="000000"/>
          <w:sz w:val="24"/>
          <w:szCs w:val="24"/>
        </w:rPr>
        <w:t>4</w:t>
      </w:r>
      <w:r w:rsidR="00953ACF" w:rsidRPr="00953ACF">
        <w:rPr>
          <w:rFonts w:ascii="Times New Roman" w:hAnsi="Times New Roman"/>
          <w:b/>
          <w:bCs/>
          <w:color w:val="000000"/>
          <w:sz w:val="24"/>
          <w:szCs w:val="24"/>
        </w:rPr>
        <w:t xml:space="preserve"> г</w:t>
      </w:r>
    </w:p>
    <w:p w14:paraId="19F76FB7" w14:textId="77777777" w:rsidR="00A63C08" w:rsidRDefault="00A63C08" w:rsidP="00A63C08">
      <w:pPr>
        <w:pStyle w:val="ad"/>
        <w:tabs>
          <w:tab w:val="left" w:pos="2625"/>
          <w:tab w:val="center" w:pos="5315"/>
        </w:tabs>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14:paraId="44858EE8" w14:textId="77777777" w:rsidR="006D3B16" w:rsidRPr="00953ACF" w:rsidRDefault="006D3B16" w:rsidP="00A63C08">
      <w:pPr>
        <w:pStyle w:val="ad"/>
        <w:tabs>
          <w:tab w:val="left" w:pos="2625"/>
          <w:tab w:val="center" w:pos="5315"/>
        </w:tabs>
        <w:jc w:val="center"/>
        <w:rPr>
          <w:rFonts w:ascii="Times New Roman" w:hAnsi="Times New Roman"/>
          <w:b/>
          <w:sz w:val="24"/>
          <w:szCs w:val="24"/>
        </w:rPr>
      </w:pPr>
    </w:p>
    <w:p w14:paraId="52C82270"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Рабочая программа по математике составлена в соответствии с Федеральным государственным образовательным стандартом начального общего образования, на </w:t>
      </w:r>
      <w:proofErr w:type="gramStart"/>
      <w:r w:rsidRPr="00953ACF">
        <w:rPr>
          <w:rFonts w:ascii="Times New Roman" w:hAnsi="Times New Roman"/>
          <w:sz w:val="24"/>
          <w:szCs w:val="24"/>
        </w:rPr>
        <w:t>основе  примерной</w:t>
      </w:r>
      <w:proofErr w:type="gramEnd"/>
      <w:r w:rsidRPr="00953ACF">
        <w:rPr>
          <w:rFonts w:ascii="Times New Roman" w:hAnsi="Times New Roman"/>
          <w:sz w:val="24"/>
          <w:szCs w:val="24"/>
        </w:rPr>
        <w:t xml:space="preserve"> программы по математике и авторской программы по математике </w:t>
      </w:r>
      <w:proofErr w:type="spellStart"/>
      <w:r w:rsidRPr="00953ACF">
        <w:rPr>
          <w:rFonts w:ascii="Times New Roman" w:hAnsi="Times New Roman"/>
          <w:sz w:val="24"/>
          <w:szCs w:val="24"/>
        </w:rPr>
        <w:t>М.И.Башмакова</w:t>
      </w:r>
      <w:proofErr w:type="spellEnd"/>
      <w:r w:rsidRPr="00953ACF">
        <w:rPr>
          <w:rFonts w:ascii="Times New Roman" w:hAnsi="Times New Roman"/>
          <w:sz w:val="24"/>
          <w:szCs w:val="24"/>
        </w:rPr>
        <w:t xml:space="preserve">, </w:t>
      </w:r>
      <w:proofErr w:type="spellStart"/>
      <w:r w:rsidRPr="00953ACF">
        <w:rPr>
          <w:rFonts w:ascii="Times New Roman" w:hAnsi="Times New Roman"/>
          <w:sz w:val="24"/>
          <w:szCs w:val="24"/>
        </w:rPr>
        <w:t>М.Г.Нефёдовой</w:t>
      </w:r>
      <w:proofErr w:type="spellEnd"/>
      <w:r w:rsidRPr="00953ACF">
        <w:rPr>
          <w:rFonts w:ascii="Times New Roman" w:hAnsi="Times New Roman"/>
          <w:sz w:val="24"/>
          <w:szCs w:val="24"/>
        </w:rPr>
        <w:t>. Программа рассчи</w:t>
      </w:r>
      <w:r w:rsidR="00E33C03">
        <w:rPr>
          <w:rFonts w:ascii="Times New Roman" w:hAnsi="Times New Roman"/>
          <w:sz w:val="24"/>
          <w:szCs w:val="24"/>
        </w:rPr>
        <w:t xml:space="preserve">тана на 136 часов в </w:t>
      </w:r>
      <w:proofErr w:type="gramStart"/>
      <w:r w:rsidR="00E33C03">
        <w:rPr>
          <w:rFonts w:ascii="Times New Roman" w:hAnsi="Times New Roman"/>
          <w:sz w:val="24"/>
          <w:szCs w:val="24"/>
        </w:rPr>
        <w:t>год  в</w:t>
      </w:r>
      <w:proofErr w:type="gramEnd"/>
      <w:r w:rsidR="00E33C03">
        <w:rPr>
          <w:rFonts w:ascii="Times New Roman" w:hAnsi="Times New Roman"/>
          <w:sz w:val="24"/>
          <w:szCs w:val="24"/>
        </w:rPr>
        <w:t xml:space="preserve"> 4</w:t>
      </w:r>
      <w:r w:rsidRPr="00953ACF">
        <w:rPr>
          <w:rFonts w:ascii="Times New Roman" w:hAnsi="Times New Roman"/>
          <w:sz w:val="24"/>
          <w:szCs w:val="24"/>
        </w:rPr>
        <w:t xml:space="preserve"> классе (4 часа в неделю).</w:t>
      </w:r>
    </w:p>
    <w:p w14:paraId="62DDF974"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Курс направлен на реализацию </w:t>
      </w:r>
      <w:r w:rsidRPr="00953ACF">
        <w:rPr>
          <w:rFonts w:ascii="Times New Roman" w:hAnsi="Times New Roman"/>
          <w:b/>
          <w:sz w:val="24"/>
          <w:szCs w:val="24"/>
          <w:u w:val="single"/>
        </w:rPr>
        <w:t xml:space="preserve">целей </w:t>
      </w:r>
      <w:r w:rsidRPr="00953ACF">
        <w:rPr>
          <w:rFonts w:ascii="Times New Roman" w:hAnsi="Times New Roman"/>
          <w:sz w:val="24"/>
          <w:szCs w:val="24"/>
        </w:rPr>
        <w:t xml:space="preserve">обучения математике в начальном звене, сформулированных в стандарте начального общего образования: </w:t>
      </w:r>
    </w:p>
    <w:p w14:paraId="78B7BE04" w14:textId="77777777" w:rsidR="00A63C08" w:rsidRPr="00953ACF" w:rsidRDefault="00A63C08" w:rsidP="00A63C08">
      <w:pPr>
        <w:pStyle w:val="ad"/>
        <w:numPr>
          <w:ilvl w:val="0"/>
          <w:numId w:val="2"/>
        </w:numPr>
        <w:ind w:left="0" w:firstLine="851"/>
        <w:jc w:val="both"/>
        <w:rPr>
          <w:rFonts w:ascii="Times New Roman" w:hAnsi="Times New Roman"/>
          <w:sz w:val="24"/>
          <w:szCs w:val="24"/>
        </w:rPr>
      </w:pPr>
      <w:r w:rsidRPr="00953ACF">
        <w:rPr>
          <w:rFonts w:ascii="Times New Roman" w:hAnsi="Times New Roman"/>
          <w:sz w:val="24"/>
          <w:szCs w:val="24"/>
        </w:rPr>
        <w:t xml:space="preserve">математическое развитие младшего школьника; </w:t>
      </w:r>
    </w:p>
    <w:p w14:paraId="3C01885A" w14:textId="77777777" w:rsidR="00A63C08" w:rsidRPr="00953ACF" w:rsidRDefault="00A63C08" w:rsidP="00A63C08">
      <w:pPr>
        <w:pStyle w:val="ad"/>
        <w:numPr>
          <w:ilvl w:val="0"/>
          <w:numId w:val="2"/>
        </w:numPr>
        <w:ind w:left="0" w:firstLine="851"/>
        <w:jc w:val="both"/>
        <w:rPr>
          <w:rFonts w:ascii="Times New Roman" w:hAnsi="Times New Roman"/>
          <w:sz w:val="24"/>
          <w:szCs w:val="24"/>
        </w:rPr>
      </w:pPr>
      <w:r w:rsidRPr="00953ACF">
        <w:rPr>
          <w:rFonts w:ascii="Times New Roman" w:hAnsi="Times New Roman"/>
          <w:sz w:val="24"/>
          <w:szCs w:val="24"/>
        </w:rPr>
        <w:t xml:space="preserve">освоение начальных математических знаний; </w:t>
      </w:r>
    </w:p>
    <w:p w14:paraId="21D8C9ED" w14:textId="77777777" w:rsidR="00A63C08" w:rsidRPr="00953ACF" w:rsidRDefault="00A63C08" w:rsidP="00A63C08">
      <w:pPr>
        <w:pStyle w:val="ad"/>
        <w:numPr>
          <w:ilvl w:val="0"/>
          <w:numId w:val="2"/>
        </w:numPr>
        <w:ind w:left="0" w:firstLine="851"/>
        <w:jc w:val="both"/>
        <w:rPr>
          <w:rFonts w:ascii="Times New Roman" w:hAnsi="Times New Roman"/>
          <w:sz w:val="24"/>
          <w:szCs w:val="24"/>
        </w:rPr>
      </w:pPr>
      <w:r w:rsidRPr="00953ACF">
        <w:rPr>
          <w:rFonts w:ascii="Times New Roman" w:hAnsi="Times New Roman"/>
          <w:sz w:val="24"/>
          <w:szCs w:val="24"/>
        </w:rPr>
        <w:t>развитие интереса к математике.</w:t>
      </w:r>
    </w:p>
    <w:p w14:paraId="14C74BC9" w14:textId="77777777" w:rsidR="00A63C08" w:rsidRPr="00953ACF" w:rsidRDefault="00A63C08" w:rsidP="00A63C08">
      <w:pPr>
        <w:pStyle w:val="ad"/>
        <w:ind w:firstLine="720"/>
        <w:jc w:val="both"/>
        <w:rPr>
          <w:rFonts w:ascii="Times New Roman" w:hAnsi="Times New Roman"/>
          <w:b/>
          <w:sz w:val="24"/>
          <w:szCs w:val="24"/>
          <w:u w:val="single"/>
        </w:rPr>
      </w:pPr>
      <w:r w:rsidRPr="00953ACF">
        <w:rPr>
          <w:rFonts w:ascii="Times New Roman" w:hAnsi="Times New Roman"/>
          <w:sz w:val="24"/>
          <w:szCs w:val="24"/>
        </w:rPr>
        <w:t xml:space="preserve">В соответствии с этими целями и методической концепцией авторов можно сформулировать три группы </w:t>
      </w:r>
      <w:r w:rsidRPr="00953ACF">
        <w:rPr>
          <w:rFonts w:ascii="Times New Roman" w:hAnsi="Times New Roman"/>
          <w:b/>
          <w:sz w:val="24"/>
          <w:szCs w:val="24"/>
          <w:u w:val="single"/>
        </w:rPr>
        <w:t>задач,</w:t>
      </w:r>
      <w:r w:rsidRPr="00953ACF">
        <w:rPr>
          <w:rFonts w:ascii="Times New Roman" w:hAnsi="Times New Roman"/>
          <w:sz w:val="24"/>
          <w:szCs w:val="24"/>
        </w:rPr>
        <w:t xml:space="preserve"> решаемых в рамках данного курса и направленных на достижение поставленных целей.</w:t>
      </w:r>
      <w:r w:rsidRPr="00953ACF">
        <w:rPr>
          <w:rFonts w:ascii="Times New Roman" w:hAnsi="Times New Roman"/>
          <w:b/>
          <w:sz w:val="24"/>
          <w:szCs w:val="24"/>
          <w:u w:val="single"/>
        </w:rPr>
        <w:t xml:space="preserve"> </w:t>
      </w:r>
    </w:p>
    <w:p w14:paraId="3CB32AD2" w14:textId="77777777" w:rsidR="00A63C08" w:rsidRPr="00953ACF" w:rsidRDefault="00A63C08" w:rsidP="00A63C08">
      <w:pPr>
        <w:pStyle w:val="ad"/>
        <w:ind w:firstLine="720"/>
        <w:jc w:val="both"/>
        <w:rPr>
          <w:rFonts w:ascii="Times New Roman" w:hAnsi="Times New Roman"/>
          <w:i/>
          <w:sz w:val="24"/>
          <w:szCs w:val="24"/>
          <w:u w:val="single"/>
        </w:rPr>
      </w:pPr>
      <w:r w:rsidRPr="00953ACF">
        <w:rPr>
          <w:rFonts w:ascii="Times New Roman" w:hAnsi="Times New Roman"/>
          <w:i/>
          <w:sz w:val="24"/>
          <w:szCs w:val="24"/>
          <w:u w:val="single"/>
        </w:rPr>
        <w:t>Учебные:</w:t>
      </w:r>
    </w:p>
    <w:p w14:paraId="407E9B19"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14:paraId="5410DBA2"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14:paraId="25C6AF9E"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14:paraId="524C0B1A" w14:textId="77777777" w:rsidR="00A63C08" w:rsidRPr="00953ACF" w:rsidRDefault="00A63C08" w:rsidP="00A63C08">
      <w:pPr>
        <w:pStyle w:val="ad"/>
        <w:ind w:firstLine="720"/>
        <w:jc w:val="both"/>
        <w:rPr>
          <w:rFonts w:ascii="Times New Roman" w:hAnsi="Times New Roman"/>
          <w:i/>
          <w:sz w:val="24"/>
          <w:szCs w:val="24"/>
          <w:u w:val="single"/>
        </w:rPr>
      </w:pPr>
      <w:r w:rsidRPr="00953ACF">
        <w:rPr>
          <w:rFonts w:ascii="Times New Roman" w:hAnsi="Times New Roman"/>
          <w:i/>
          <w:sz w:val="24"/>
          <w:szCs w:val="24"/>
          <w:u w:val="single"/>
        </w:rPr>
        <w:t>Развивающие задачи:</w:t>
      </w:r>
    </w:p>
    <w:p w14:paraId="4A52C1F5"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14:paraId="63E7A1DA"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развитие логического мышления — основы успешного освоения знаний по математике и другим учебным предметам;</w:t>
      </w:r>
    </w:p>
    <w:p w14:paraId="48391DD5"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14:paraId="523A54F6" w14:textId="77777777" w:rsidR="00A63C08" w:rsidRPr="00953ACF" w:rsidRDefault="00A63C08" w:rsidP="00A63C08">
      <w:pPr>
        <w:pStyle w:val="ad"/>
        <w:ind w:firstLine="720"/>
        <w:jc w:val="both"/>
        <w:rPr>
          <w:rFonts w:ascii="Times New Roman" w:hAnsi="Times New Roman"/>
          <w:i/>
          <w:sz w:val="24"/>
          <w:szCs w:val="24"/>
          <w:u w:val="single"/>
        </w:rPr>
      </w:pPr>
      <w:proofErr w:type="spellStart"/>
      <w:r w:rsidRPr="00953ACF">
        <w:rPr>
          <w:rFonts w:ascii="Times New Roman" w:hAnsi="Times New Roman"/>
          <w:i/>
          <w:sz w:val="24"/>
          <w:szCs w:val="24"/>
          <w:u w:val="single"/>
        </w:rPr>
        <w:t>Общеучебные</w:t>
      </w:r>
      <w:proofErr w:type="spellEnd"/>
      <w:r w:rsidRPr="00953ACF">
        <w:rPr>
          <w:rFonts w:ascii="Times New Roman" w:hAnsi="Times New Roman"/>
          <w:i/>
          <w:sz w:val="24"/>
          <w:szCs w:val="24"/>
          <w:u w:val="single"/>
        </w:rPr>
        <w:t xml:space="preserve"> задачи:</w:t>
      </w:r>
    </w:p>
    <w:p w14:paraId="22DA4061"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14:paraId="29E48901"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14:paraId="3F68B4F1"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 доступном уровне навыков самостоятельной познавательной деятельности;</w:t>
      </w:r>
    </w:p>
    <w:p w14:paraId="2EF269A1"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14:paraId="24CB046E"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Сформулированные задачи достаточно сложны и объёмны. Их решение происходит на протяжении всех лет обучения в начальной школе. </w:t>
      </w:r>
      <w:proofErr w:type="gramStart"/>
      <w:r w:rsidRPr="00953ACF">
        <w:rPr>
          <w:rFonts w:ascii="Times New Roman" w:hAnsi="Times New Roman"/>
          <w:sz w:val="24"/>
          <w:szCs w:val="24"/>
        </w:rPr>
        <w:t>Это  обусловливает</w:t>
      </w:r>
      <w:proofErr w:type="gramEnd"/>
      <w:r w:rsidRPr="00953ACF">
        <w:rPr>
          <w:rFonts w:ascii="Times New Roman" w:hAnsi="Times New Roman"/>
          <w:sz w:val="24"/>
          <w:szCs w:val="24"/>
        </w:rPr>
        <w:t xml:space="preserve"> </w:t>
      </w:r>
      <w:r w:rsidRPr="00953ACF">
        <w:rPr>
          <w:rFonts w:ascii="Times New Roman" w:hAnsi="Times New Roman"/>
          <w:i/>
          <w:sz w:val="24"/>
          <w:szCs w:val="24"/>
          <w:u w:val="single"/>
        </w:rPr>
        <w:t>концентрический принцип построения курса</w:t>
      </w:r>
      <w:r w:rsidRPr="00953ACF">
        <w:rPr>
          <w:rFonts w:ascii="Times New Roman" w:hAnsi="Times New Roman"/>
          <w:sz w:val="24"/>
          <w:szCs w:val="24"/>
          <w:u w:val="single"/>
        </w:rPr>
        <w:t xml:space="preserve">: </w:t>
      </w:r>
      <w:r w:rsidRPr="00953ACF">
        <w:rPr>
          <w:rFonts w:ascii="Times New Roman" w:hAnsi="Times New Roman"/>
          <w:sz w:val="24"/>
          <w:szCs w:val="24"/>
        </w:rPr>
        <w:t>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14:paraId="1B75B99E"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Учебный материал выстроен по </w:t>
      </w:r>
      <w:r w:rsidRPr="00953ACF">
        <w:rPr>
          <w:rFonts w:ascii="Times New Roman" w:hAnsi="Times New Roman"/>
          <w:i/>
          <w:sz w:val="24"/>
          <w:szCs w:val="24"/>
          <w:u w:val="single"/>
        </w:rPr>
        <w:t>тематическому принципу</w:t>
      </w:r>
      <w:r w:rsidRPr="00953ACF">
        <w:rPr>
          <w:rFonts w:ascii="Times New Roman" w:hAnsi="Times New Roman"/>
          <w:sz w:val="24"/>
          <w:szCs w:val="24"/>
        </w:rPr>
        <w:t xml:space="preserve"> — он поделен на несколько крупных разделов, которые, в свою очередь, подразделяется на несколько тем. </w:t>
      </w:r>
    </w:p>
    <w:p w14:paraId="0E5EAB15"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Содержание курса соответствует Федеральному государственному стандарту начального общего образования и традициям изучения математики в начальной школе. При этом учитываются необходимость преемственности с дошкольным периодом и основной школой, индивидуальные особенности школьников и обеспечение возможностей развития математических способностей учащихся.</w:t>
      </w:r>
    </w:p>
    <w:p w14:paraId="60D5FF72"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lastRenderedPageBreak/>
        <w:t xml:space="preserve">При отборе содержания учитывался </w:t>
      </w:r>
      <w:r w:rsidRPr="00953ACF">
        <w:rPr>
          <w:rFonts w:ascii="Times New Roman" w:hAnsi="Times New Roman"/>
          <w:i/>
          <w:sz w:val="24"/>
          <w:szCs w:val="24"/>
          <w:u w:val="single"/>
        </w:rPr>
        <w:t>принцип целостности</w:t>
      </w:r>
      <w:r w:rsidRPr="00953ACF">
        <w:rPr>
          <w:rFonts w:ascii="Times New Roman" w:hAnsi="Times New Roman"/>
          <w:i/>
          <w:sz w:val="24"/>
          <w:szCs w:val="24"/>
        </w:rPr>
        <w:t xml:space="preserve"> </w:t>
      </w:r>
      <w:r w:rsidRPr="00953ACF">
        <w:rPr>
          <w:rFonts w:ascii="Times New Roman" w:hAnsi="Times New Roman"/>
          <w:sz w:val="24"/>
          <w:szCs w:val="24"/>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w:t>
      </w:r>
    </w:p>
    <w:p w14:paraId="0CB5A8CF"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Важное место в программе отводится </w:t>
      </w:r>
      <w:r w:rsidRPr="00953ACF">
        <w:rPr>
          <w:rFonts w:ascii="Times New Roman" w:hAnsi="Times New Roman"/>
          <w:i/>
          <w:iCs/>
          <w:sz w:val="24"/>
          <w:szCs w:val="24"/>
          <w:u w:val="single"/>
        </w:rPr>
        <w:t xml:space="preserve">пропедевтике </w:t>
      </w:r>
      <w:r w:rsidRPr="00953ACF">
        <w:rPr>
          <w:rFonts w:ascii="Times New Roman" w:hAnsi="Times New Roman"/>
          <w:sz w:val="24"/>
          <w:szCs w:val="24"/>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w:t>
      </w:r>
      <w:r w:rsidRPr="00953ACF">
        <w:rPr>
          <w:rFonts w:ascii="Times New Roman" w:hAnsi="Times New Roman"/>
          <w:i/>
          <w:iCs/>
          <w:sz w:val="24"/>
          <w:szCs w:val="24"/>
          <w:u w:val="single"/>
        </w:rPr>
        <w:t>элементы опережающего обучения</w:t>
      </w:r>
      <w:r w:rsidRPr="00953ACF">
        <w:rPr>
          <w:rFonts w:ascii="Times New Roman" w:hAnsi="Times New Roman"/>
          <w:sz w:val="24"/>
          <w:szCs w:val="24"/>
          <w:u w:val="single"/>
        </w:rPr>
        <w:t xml:space="preserve"> </w:t>
      </w:r>
      <w:r w:rsidRPr="00953ACF">
        <w:rPr>
          <w:rFonts w:ascii="Times New Roman" w:hAnsi="Times New Roman"/>
          <w:sz w:val="24"/>
          <w:szCs w:val="24"/>
        </w:rPr>
        <w:t xml:space="preserve">на уровне отдельных структурных единиц курса: отдельных упражнений, отдельных уроков, целых тем. </w:t>
      </w:r>
    </w:p>
    <w:p w14:paraId="3019D25C"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Использование опережающего обучения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w:t>
      </w:r>
      <w:proofErr w:type="gramStart"/>
      <w:r w:rsidRPr="00953ACF">
        <w:rPr>
          <w:rFonts w:ascii="Times New Roman" w:hAnsi="Times New Roman"/>
          <w:sz w:val="24"/>
          <w:szCs w:val="24"/>
        </w:rPr>
        <w:t>обязательного  материала</w:t>
      </w:r>
      <w:proofErr w:type="gramEnd"/>
      <w:r w:rsidRPr="00953ACF">
        <w:rPr>
          <w:rFonts w:ascii="Times New Roman" w:hAnsi="Times New Roman"/>
          <w:sz w:val="24"/>
          <w:szCs w:val="24"/>
        </w:rPr>
        <w:t xml:space="preserve">, позволяет вводить </w:t>
      </w:r>
      <w:r w:rsidRPr="00953ACF">
        <w:rPr>
          <w:rFonts w:ascii="Times New Roman" w:hAnsi="Times New Roman"/>
          <w:i/>
          <w:iCs/>
          <w:sz w:val="24"/>
          <w:szCs w:val="24"/>
          <w:u w:val="single"/>
        </w:rPr>
        <w:t>элементы исследовательской деятельности</w:t>
      </w:r>
      <w:r w:rsidRPr="00953ACF">
        <w:rPr>
          <w:rFonts w:ascii="Times New Roman" w:hAnsi="Times New Roman"/>
          <w:i/>
          <w:iCs/>
          <w:sz w:val="24"/>
          <w:szCs w:val="24"/>
        </w:rPr>
        <w:t xml:space="preserve"> </w:t>
      </w:r>
      <w:r w:rsidRPr="00953ACF">
        <w:rPr>
          <w:rFonts w:ascii="Times New Roman" w:hAnsi="Times New Roman"/>
          <w:iCs/>
          <w:sz w:val="24"/>
          <w:szCs w:val="24"/>
        </w:rPr>
        <w:t>в процесс обучения</w:t>
      </w:r>
      <w:r w:rsidRPr="00953ACF">
        <w:rPr>
          <w:rFonts w:ascii="Times New Roman" w:hAnsi="Times New Roman"/>
          <w:sz w:val="24"/>
          <w:szCs w:val="24"/>
        </w:rPr>
        <w:t xml:space="preserve">. </w:t>
      </w:r>
    </w:p>
    <w:p w14:paraId="69A7DFFF"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На уровне отдельных упражнений: учащиеся проводят наблюдения над свойствами геометрических фигур, формулируют (сначала с помощью учителя, а позже самостоятельно) выводы, проверяют их на других объектах. На уровне отдельных уроков: учащиеся сопоставляют и различают </w:t>
      </w:r>
      <w:proofErr w:type="gramStart"/>
      <w:r w:rsidRPr="00953ACF">
        <w:rPr>
          <w:rFonts w:ascii="Times New Roman" w:hAnsi="Times New Roman"/>
          <w:sz w:val="24"/>
          <w:szCs w:val="24"/>
        </w:rPr>
        <w:t>свойства  предметов</w:t>
      </w:r>
      <w:proofErr w:type="gramEnd"/>
      <w:r w:rsidRPr="00953ACF">
        <w:rPr>
          <w:rFonts w:ascii="Times New Roman" w:hAnsi="Times New Roman"/>
          <w:sz w:val="24"/>
          <w:szCs w:val="24"/>
        </w:rPr>
        <w:t>, количественных характеристик (сопоставляют периметр и площадь, площадь и объём и др.). Этот материал не подлежит обязательному усвоению и оцениванию. В учебном процессе он используется не только с развивающими целями, но и для отработки обязательных вычислительных навыков. Это позволяет сделать процесс формирования обязательных навыков разнообразным и вывести его на новый уровень (применение изученного в новой ситуации, на новых объектах).</w:t>
      </w:r>
    </w:p>
    <w:p w14:paraId="68492BE6"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 Один из центральных принципов организации учебного материала в программе — </w:t>
      </w:r>
      <w:r w:rsidRPr="00953ACF">
        <w:rPr>
          <w:rFonts w:ascii="Times New Roman" w:hAnsi="Times New Roman"/>
          <w:sz w:val="24"/>
          <w:szCs w:val="24"/>
          <w:u w:val="single"/>
        </w:rPr>
        <w:t>п</w:t>
      </w:r>
      <w:r w:rsidRPr="00953ACF">
        <w:rPr>
          <w:rFonts w:ascii="Times New Roman" w:hAnsi="Times New Roman"/>
          <w:i/>
          <w:sz w:val="24"/>
          <w:szCs w:val="24"/>
          <w:u w:val="single"/>
        </w:rPr>
        <w:t>ринцип вариативности</w:t>
      </w:r>
      <w:r w:rsidRPr="00953ACF">
        <w:rPr>
          <w:rFonts w:ascii="Times New Roman" w:hAnsi="Times New Roman"/>
          <w:sz w:val="24"/>
          <w:szCs w:val="24"/>
        </w:rPr>
        <w:t xml:space="preserve"> — предусматривает дифференциацию, обеспечивающую индивидуальный подход к каждому ученику. Этот принцип реализуется через выделение основной и вариативной части курса.</w:t>
      </w:r>
    </w:p>
    <w:p w14:paraId="5A2616D5"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color w:val="000000"/>
          <w:sz w:val="24"/>
          <w:szCs w:val="24"/>
        </w:rPr>
      </w:pPr>
      <w:r w:rsidRPr="00953ACF">
        <w:rPr>
          <w:rFonts w:ascii="Times New Roman" w:hAnsi="Times New Roman"/>
          <w:sz w:val="24"/>
          <w:szCs w:val="24"/>
        </w:rPr>
        <w:t>Основная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Основная часть обеспечивает усвоение предметных умений на уровне требований, обязательных для всех учащихся на момент окончания начальной школы. Эти требования сформулированы для каждого года обучения. В учебниках ориентиром обязательного уровня освоения предметных умений могут служить упражнения в рубрике «Проверяем, чему мы научились».</w:t>
      </w:r>
      <w:r w:rsidRPr="00953ACF">
        <w:rPr>
          <w:rFonts w:ascii="Times New Roman" w:hAnsi="Times New Roman"/>
          <w:color w:val="000000"/>
          <w:sz w:val="24"/>
          <w:szCs w:val="24"/>
        </w:rPr>
        <w:t xml:space="preserve"> </w:t>
      </w:r>
    </w:p>
    <w:p w14:paraId="0246C206"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color w:val="000000"/>
          <w:sz w:val="24"/>
          <w:szCs w:val="24"/>
        </w:rPr>
        <w:t>Вариативная часть включает материал на расширение знаний по</w:t>
      </w:r>
      <w:r w:rsidRPr="00953ACF">
        <w:rPr>
          <w:rFonts w:ascii="Times New Roman" w:hAnsi="Times New Roman"/>
          <w:sz w:val="24"/>
          <w:szCs w:val="24"/>
        </w:rPr>
        <w:t xml:space="preserve"> изучаемой теме; материал, обеспечивающий индивидуальный подход в обучении; материал, направленный на развитие познавательного интереса учащихся. В учебниках по данному курсу вариативная часть содержит задания на дополнительное закрепление обязательного материала; блоки заданий, дифференцированных по уровню сложности и объёму;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 Вариативная часть создаёт условия для развития познавательного интереса и формирования познавательной деятельности учащихся.</w:t>
      </w:r>
    </w:p>
    <w:p w14:paraId="6F8E0F15"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Значительное место в курсе отводится </w:t>
      </w:r>
      <w:r w:rsidRPr="00953ACF">
        <w:rPr>
          <w:rFonts w:ascii="Times New Roman" w:hAnsi="Times New Roman"/>
          <w:i/>
          <w:sz w:val="24"/>
          <w:szCs w:val="24"/>
        </w:rPr>
        <w:t>развитию пространственных представлений</w:t>
      </w:r>
      <w:r w:rsidRPr="00953ACF">
        <w:rPr>
          <w:rFonts w:ascii="Times New Roman" w:hAnsi="Times New Roman"/>
          <w:sz w:val="24"/>
          <w:szCs w:val="24"/>
        </w:rPr>
        <w:t xml:space="preserve"> учащихся. </w:t>
      </w:r>
      <w:proofErr w:type="gramStart"/>
      <w:r w:rsidRPr="00953ACF">
        <w:rPr>
          <w:rFonts w:ascii="Times New Roman" w:hAnsi="Times New Roman"/>
          <w:sz w:val="24"/>
          <w:szCs w:val="24"/>
        </w:rPr>
        <w:t>Своевременное  развитие</w:t>
      </w:r>
      <w:proofErr w:type="gramEnd"/>
      <w:r w:rsidRPr="00953ACF">
        <w:rPr>
          <w:rFonts w:ascii="Times New Roman" w:hAnsi="Times New Roman"/>
          <w:sz w:val="24"/>
          <w:szCs w:val="24"/>
        </w:rPr>
        <w:t xml:space="preserve"> пространственных представлений помогает ребенку успешно адаптироваться в социальной и учебной среде и является базой для успешного обучения чтению, письму и счёту.</w:t>
      </w:r>
    </w:p>
    <w:p w14:paraId="37E58D98"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Психологами установлено, что развитие пространственных представлений особенно эффективно происходит до достижения 9-летнего возраста.</w:t>
      </w:r>
    </w:p>
    <w:p w14:paraId="7C75DF73"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 к которым относятся не только левши, но и дети, одинаково хорошо владеющие и левой, и правой рукой, а также правши с семейным </w:t>
      </w:r>
      <w:proofErr w:type="spellStart"/>
      <w:r w:rsidRPr="00953ACF">
        <w:rPr>
          <w:rFonts w:ascii="Times New Roman" w:hAnsi="Times New Roman"/>
          <w:sz w:val="24"/>
          <w:szCs w:val="24"/>
        </w:rPr>
        <w:t>левшеством</w:t>
      </w:r>
      <w:proofErr w:type="spellEnd"/>
      <w:r w:rsidRPr="00953ACF">
        <w:rPr>
          <w:rFonts w:ascii="Times New Roman" w:hAnsi="Times New Roman"/>
          <w:sz w:val="24"/>
          <w:szCs w:val="24"/>
        </w:rPr>
        <w:t>. Психологические программы развития этих детей во многом опираются на развитие пространственных представлений.</w:t>
      </w:r>
    </w:p>
    <w:p w14:paraId="510A39CF"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В учебниках развитие пространственных представлений реализуется через геометрический материал, широкое использование наглядных моделей при изучении основного учебного материала, обучение моделированию условий текстовых задач.</w:t>
      </w:r>
    </w:p>
    <w:p w14:paraId="10589DEF"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lastRenderedPageBreak/>
        <w:t xml:space="preserve"> Большое значение придается работе с моделями чисел и моделями числового ряда. При изучении последовательности чисел, состава чисел создаются устойчивые зрительные образы, на которые учащиеся будут опираться в дальнейшем при освоении действий сложения и вычитания. </w:t>
      </w:r>
    </w:p>
    <w:p w14:paraId="32AF843C" w14:textId="77777777" w:rsidR="00A63C08" w:rsidRPr="00953ACF" w:rsidRDefault="00A63C08" w:rsidP="00A63C08">
      <w:pPr>
        <w:autoSpaceDE w:val="0"/>
        <w:autoSpaceDN w:val="0"/>
        <w:adjustRightInd w:val="0"/>
        <w:spacing w:after="0" w:line="240" w:lineRule="auto"/>
        <w:rPr>
          <w:rFonts w:ascii="Times New Roman" w:hAnsi="Times New Roman"/>
          <w:sz w:val="24"/>
          <w:szCs w:val="24"/>
        </w:rPr>
      </w:pPr>
      <w:r w:rsidRPr="00953ACF">
        <w:rPr>
          <w:rFonts w:ascii="Times New Roman" w:hAnsi="Times New Roman"/>
          <w:sz w:val="24"/>
          <w:szCs w:val="24"/>
        </w:rPr>
        <w:t>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Учащиеся проводят измерения в реальном пространстве, моделируют изучаемые единицы измерения, развивают глазомер, измеряют и вычисляют площадь и объём реальных предметов, определяют скорость пешехода и других движущихся объектов и т. д.</w:t>
      </w:r>
      <w:r w:rsidRPr="00953ACF">
        <w:rPr>
          <w:rFonts w:ascii="Times New Roman" w:eastAsiaTheme="minorHAnsi" w:hAnsi="Times New Roman"/>
          <w:sz w:val="24"/>
          <w:szCs w:val="24"/>
          <w:lang w:eastAsia="en-US"/>
        </w:rPr>
        <w:t>, а также решение задач прикладного характера.</w:t>
      </w:r>
    </w:p>
    <w:p w14:paraId="1270C44C"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Измерение реальных предметов связано с необходимостью округления величин. При выполнении заданий учащиеся осваивают элементарные навыки округления измеряемых величин (до целого количества сантиметров, метров), что в дальнейшем способствует эффективному освоению навыков устных вычислений и выработке критической оценки полученных результатов, позволяет учащимся ориентироваться в окружающем мире, создаёт базу для формирования навыков самостоятельной исследовательской деятельности.</w:t>
      </w:r>
    </w:p>
    <w:p w14:paraId="0B274A90"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w:t>
      </w:r>
    </w:p>
    <w:p w14:paraId="7D643D91"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w:t>
      </w:r>
    </w:p>
    <w:p w14:paraId="099AD9EB" w14:textId="77777777" w:rsidR="00A63C08" w:rsidRPr="00953ACF" w:rsidRDefault="00A63C08" w:rsidP="00A63C08">
      <w:pPr>
        <w:pStyle w:val="ad"/>
        <w:ind w:firstLine="720"/>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 xml:space="preserve">В процессе обучения формируются следующие </w:t>
      </w:r>
      <w:r w:rsidRPr="00953ACF">
        <w:rPr>
          <w:rFonts w:ascii="Times New Roman" w:eastAsiaTheme="minorHAnsi" w:hAnsi="Times New Roman"/>
          <w:i/>
          <w:iCs/>
          <w:sz w:val="24"/>
          <w:szCs w:val="24"/>
          <w:lang w:eastAsia="en-US"/>
        </w:rPr>
        <w:t>навыки устных вычислений</w:t>
      </w:r>
      <w:r w:rsidRPr="00953ACF">
        <w:rPr>
          <w:rFonts w:ascii="Times New Roman" w:eastAsiaTheme="minorHAnsi" w:hAnsi="Times New Roman"/>
          <w:sz w:val="24"/>
          <w:szCs w:val="24"/>
          <w:lang w:eastAsia="en-US"/>
        </w:rPr>
        <w:t>: сложение и вычитание однозначных чисел (таблица сложения); умножение однозначных чисел (таблица умножения) и соответствующие случаи деления; вычисления в пределах 100; сложение и вычитание круглых чисел; умножение круглых чисел на однозначное число; умножение и деление на 10, 100, 1000; деление круглых чисел в случаях, сводимых к таблице умножения (например, 240 : 30).</w:t>
      </w:r>
    </w:p>
    <w:p w14:paraId="14A6B1C3" w14:textId="77777777" w:rsidR="00A63C08" w:rsidRPr="00953ACF" w:rsidRDefault="00A63C08" w:rsidP="00A63C08">
      <w:pPr>
        <w:pStyle w:val="ad"/>
        <w:ind w:firstLine="720"/>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Обучение письменным алгоритмам вычислений, предусмотренных стандартом начального общего образования, не отменяет продолжения формирования навыков устных вычислений, а происходит параллельно с ними. Учащиеся учатся прогнозировать результат письменных вычислений</w:t>
      </w:r>
    </w:p>
    <w:p w14:paraId="59FE51D1" w14:textId="77777777" w:rsidR="00A63C08" w:rsidRPr="00953ACF" w:rsidRDefault="00A63C08" w:rsidP="00A63C08">
      <w:pPr>
        <w:autoSpaceDE w:val="0"/>
        <w:autoSpaceDN w:val="0"/>
        <w:adjustRightInd w:val="0"/>
        <w:spacing w:after="0" w:line="240" w:lineRule="auto"/>
        <w:jc w:val="both"/>
        <w:rPr>
          <w:rFonts w:ascii="Times New Roman" w:hAnsi="Times New Roman"/>
          <w:sz w:val="24"/>
          <w:szCs w:val="24"/>
        </w:rPr>
      </w:pPr>
      <w:r w:rsidRPr="00953ACF">
        <w:rPr>
          <w:rFonts w:ascii="Times New Roman" w:eastAsiaTheme="minorHAnsi" w:hAnsi="Times New Roman"/>
          <w:sz w:val="24"/>
          <w:szCs w:val="24"/>
          <w:lang w:eastAsia="en-US"/>
        </w:rPr>
        <w:t>и оценивать полученный ответ. При этом используют приёмы округления чисел до разрядных единиц, оценку количества цифр в результате, определение последней цифры результата и другие.</w:t>
      </w:r>
      <w:r w:rsidRPr="00953ACF">
        <w:rPr>
          <w:rFonts w:ascii="Times New Roman" w:hAnsi="Times New Roman"/>
          <w:sz w:val="24"/>
          <w:szCs w:val="24"/>
        </w:rPr>
        <w:t xml:space="preserve"> </w:t>
      </w:r>
    </w:p>
    <w:p w14:paraId="0C959FD0"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Учебники предоставляют широкие возможности для освоения учащимися рациональных способов вычислений. Учащиеся сравнивают результаты вычислений, проведённых разными способами, исследуют возможности применения рациональных способов к конкретному числовому выражению, выбирают наиболее удобный способ из возможных. Эта деятельность повышает эффективность вычислительной деятельности, делает вычислительный процесс увлекательным, развивает математические способности школьников.</w:t>
      </w:r>
    </w:p>
    <w:p w14:paraId="63209CB7"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 xml:space="preserve"> Освоение приёмов рациональных вычислений не входит в число навыков, отрабатываемых в обязательном порядке со всеми учащимися.</w:t>
      </w:r>
    </w:p>
    <w:p w14:paraId="7529147C"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hAnsi="Times New Roman"/>
          <w:sz w:val="24"/>
          <w:szCs w:val="24"/>
        </w:rPr>
        <w:t xml:space="preserve">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w:t>
      </w:r>
    </w:p>
    <w:p w14:paraId="4403CA7D" w14:textId="77777777" w:rsidR="00A63C08" w:rsidRPr="00953ACF" w:rsidRDefault="00A63C08" w:rsidP="00A63C08">
      <w:pPr>
        <w:pStyle w:val="ad"/>
        <w:ind w:firstLine="720"/>
        <w:jc w:val="both"/>
        <w:rPr>
          <w:rFonts w:ascii="Times New Roman" w:hAnsi="Times New Roman"/>
          <w:sz w:val="24"/>
          <w:szCs w:val="24"/>
        </w:rPr>
      </w:pPr>
      <w:r w:rsidRPr="00953ACF">
        <w:rPr>
          <w:rFonts w:ascii="Times New Roman" w:eastAsiaTheme="minorHAnsi" w:hAnsi="Times New Roman"/>
          <w:sz w:val="24"/>
          <w:szCs w:val="24"/>
          <w:lang w:eastAsia="en-US"/>
        </w:rPr>
        <w:t>Обучение по данной программе нацелено на осознанный выбор способа решения конкретной задачи, при этом осваиваются как стандартные алгоритмы, так и обобщённые способы решения типовых задач, а также универсальный подход, предполагающий моделирование условия и планирование хода решения задачи в несколько действий.</w:t>
      </w:r>
    </w:p>
    <w:p w14:paraId="607BF78C" w14:textId="77777777" w:rsidR="00A63C08" w:rsidRPr="00953ACF" w:rsidRDefault="00A63C08" w:rsidP="00A63C08">
      <w:pPr>
        <w:autoSpaceDE w:val="0"/>
        <w:autoSpaceDN w:val="0"/>
        <w:adjustRightInd w:val="0"/>
        <w:spacing w:after="0" w:line="240" w:lineRule="auto"/>
        <w:ind w:firstLine="720"/>
        <w:jc w:val="both"/>
        <w:rPr>
          <w:rFonts w:ascii="Times New Roman" w:eastAsiaTheme="minorHAnsi" w:hAnsi="Times New Roman"/>
          <w:sz w:val="24"/>
          <w:szCs w:val="24"/>
          <w:lang w:eastAsia="en-US"/>
        </w:rPr>
      </w:pPr>
      <w:r w:rsidRPr="00953ACF">
        <w:rPr>
          <w:rFonts w:ascii="Times New Roman" w:hAnsi="Times New Roman"/>
          <w:sz w:val="24"/>
          <w:szCs w:val="24"/>
        </w:rPr>
        <w:t xml:space="preserve">При изучении геометрического материала учащиеся овладевают навыками работы с чертёжной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w:t>
      </w:r>
      <w:r w:rsidRPr="00953ACF">
        <w:rPr>
          <w:rFonts w:ascii="Times New Roman" w:hAnsi="Times New Roman"/>
          <w:sz w:val="24"/>
          <w:szCs w:val="24"/>
        </w:rPr>
        <w:lastRenderedPageBreak/>
        <w:t>представления при решении задач практического содержания и при моделировании условий текстовых задач.</w:t>
      </w:r>
    </w:p>
    <w:p w14:paraId="0ED4A368"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eastAsiaTheme="minorHAnsi" w:hAnsi="Times New Roman"/>
          <w:sz w:val="24"/>
          <w:szCs w:val="24"/>
          <w:lang w:eastAsia="en-US"/>
        </w:rPr>
        <w:t>В целом материал основной и вариативной частей нацелен на освоение не только предметных умений, но и метапредметных (коммуникативных, регулятивных, познавательных).</w:t>
      </w:r>
    </w:p>
    <w:p w14:paraId="0E8D95B1"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Широкий спектр заданий направлен на формирование умений работать с информацией. Учащиеся выделяют существенную информацию из текста, получают информацию из рисунков, таблиц, схем, дополняют таблицы данными, достраивают схемы,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14:paraId="68B450A9"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В целом материал основной и вариативной частей нацелен на освоение не только предметных умений, но и метапредметных (коммуникативных, регулятивных, познавательных).</w:t>
      </w:r>
    </w:p>
    <w:p w14:paraId="6887476C"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14:paraId="28CBE6E2"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Оценить достижения учащихся в освоении метапредметных умений к концу каждого года помогут задания рубрики «Умеешь ли ты…»</w:t>
      </w:r>
    </w:p>
    <w:p w14:paraId="31652E1D"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Учебники предоставляют возможности для личностного развития школьников.</w:t>
      </w:r>
    </w:p>
    <w:p w14:paraId="11A6E95A"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Большое значение для воспитания адекватной самооценки имеет возможность свободного выбора заданий (задания из вариативной части учебника, материалы рубрики «Выбираем, чем заняться»). Поначалу учащиеся выбирают задания, основываясь на своих интересах, но со временем обучаются оценивать трудность предлагаемых заданий и выбирать задания с учетом собственных возможностей.</w:t>
      </w:r>
    </w:p>
    <w:p w14:paraId="4B52DADE" w14:textId="77777777" w:rsidR="00A63C08" w:rsidRPr="00953ACF" w:rsidRDefault="00A63C08" w:rsidP="00A63C08">
      <w:pPr>
        <w:autoSpaceDE w:val="0"/>
        <w:autoSpaceDN w:val="0"/>
        <w:adjustRightInd w:val="0"/>
        <w:spacing w:after="0" w:line="240" w:lineRule="auto"/>
        <w:ind w:firstLine="720"/>
        <w:jc w:val="both"/>
        <w:rPr>
          <w:rFonts w:ascii="Times New Roman" w:hAnsi="Times New Roman"/>
          <w:sz w:val="24"/>
          <w:szCs w:val="24"/>
        </w:rPr>
      </w:pPr>
      <w:r w:rsidRPr="00953ACF">
        <w:rPr>
          <w:rFonts w:ascii="Times New Roman" w:hAnsi="Times New Roman"/>
          <w:sz w:val="24"/>
          <w:szCs w:val="24"/>
        </w:rPr>
        <w:t>Строчки литературных произведений, репродукции картин известных художников, используемые в учебниках, помимо знакомства с именами их создателей дают возможность пробудить в ребёнке ощущение единства, неразрывности мировой культуры, помогают создать представление о математике как части общечеловеческой культуры и ощутить себя причастным к ней, дают пищу воображению, интуиции, творческому импульсу и познавательной активности учащихся.</w:t>
      </w:r>
    </w:p>
    <w:p w14:paraId="44A340D4" w14:textId="77777777" w:rsidR="00A63C08" w:rsidRPr="00953ACF" w:rsidRDefault="00A63C08" w:rsidP="00A63C08">
      <w:pPr>
        <w:pStyle w:val="msonormalbullet2gif"/>
        <w:widowControl w:val="0"/>
        <w:spacing w:before="0" w:beforeAutospacing="0" w:after="0" w:afterAutospacing="0"/>
        <w:jc w:val="center"/>
        <w:rPr>
          <w:b/>
        </w:rPr>
      </w:pPr>
    </w:p>
    <w:p w14:paraId="45FAD81C" w14:textId="77777777" w:rsidR="00953ACF" w:rsidRPr="00953ACF" w:rsidRDefault="00953ACF" w:rsidP="00DF11F9">
      <w:pPr>
        <w:pStyle w:val="ad"/>
        <w:jc w:val="center"/>
        <w:rPr>
          <w:rFonts w:ascii="Times New Roman" w:hAnsi="Times New Roman"/>
          <w:b/>
          <w:sz w:val="24"/>
          <w:szCs w:val="24"/>
        </w:rPr>
      </w:pPr>
    </w:p>
    <w:p w14:paraId="434194DF" w14:textId="77777777" w:rsidR="00A63C08" w:rsidRDefault="00A63C08" w:rsidP="00BE12B7">
      <w:pPr>
        <w:pStyle w:val="ad"/>
        <w:tabs>
          <w:tab w:val="left" w:pos="1515"/>
          <w:tab w:val="center" w:pos="5386"/>
        </w:tabs>
        <w:jc w:val="center"/>
        <w:rPr>
          <w:rFonts w:ascii="Times New Roman" w:hAnsi="Times New Roman"/>
          <w:b/>
          <w:sz w:val="24"/>
          <w:szCs w:val="24"/>
        </w:rPr>
      </w:pPr>
    </w:p>
    <w:p w14:paraId="45F8FBAA" w14:textId="77777777" w:rsidR="00A63C08" w:rsidRDefault="00A63C08" w:rsidP="00BE12B7">
      <w:pPr>
        <w:pStyle w:val="ad"/>
        <w:tabs>
          <w:tab w:val="left" w:pos="1515"/>
          <w:tab w:val="center" w:pos="5386"/>
        </w:tabs>
        <w:jc w:val="center"/>
        <w:rPr>
          <w:rFonts w:ascii="Times New Roman" w:hAnsi="Times New Roman"/>
          <w:b/>
          <w:sz w:val="24"/>
          <w:szCs w:val="24"/>
        </w:rPr>
      </w:pPr>
    </w:p>
    <w:p w14:paraId="7BDB7BA0" w14:textId="77777777" w:rsidR="00A63C08" w:rsidRDefault="00A63C08" w:rsidP="00BE12B7">
      <w:pPr>
        <w:pStyle w:val="ad"/>
        <w:tabs>
          <w:tab w:val="left" w:pos="1515"/>
          <w:tab w:val="center" w:pos="5386"/>
        </w:tabs>
        <w:jc w:val="center"/>
        <w:rPr>
          <w:rFonts w:ascii="Times New Roman" w:hAnsi="Times New Roman"/>
          <w:b/>
          <w:sz w:val="24"/>
          <w:szCs w:val="24"/>
        </w:rPr>
      </w:pPr>
    </w:p>
    <w:p w14:paraId="2E22A548" w14:textId="77777777" w:rsidR="00A63C08" w:rsidRDefault="00A63C08" w:rsidP="00BE12B7">
      <w:pPr>
        <w:pStyle w:val="ad"/>
        <w:tabs>
          <w:tab w:val="left" w:pos="1515"/>
          <w:tab w:val="center" w:pos="5386"/>
        </w:tabs>
        <w:jc w:val="center"/>
        <w:rPr>
          <w:rFonts w:ascii="Times New Roman" w:hAnsi="Times New Roman"/>
          <w:b/>
          <w:sz w:val="24"/>
          <w:szCs w:val="24"/>
        </w:rPr>
      </w:pPr>
    </w:p>
    <w:p w14:paraId="022B9440" w14:textId="77777777" w:rsidR="00740B15" w:rsidRDefault="00740B15" w:rsidP="00BE12B7">
      <w:pPr>
        <w:pStyle w:val="ad"/>
        <w:tabs>
          <w:tab w:val="left" w:pos="1515"/>
          <w:tab w:val="center" w:pos="5386"/>
        </w:tabs>
        <w:jc w:val="center"/>
        <w:rPr>
          <w:rFonts w:ascii="Times New Roman" w:hAnsi="Times New Roman"/>
          <w:b/>
          <w:sz w:val="24"/>
          <w:szCs w:val="24"/>
        </w:rPr>
      </w:pPr>
    </w:p>
    <w:p w14:paraId="5CE30D9A" w14:textId="77777777" w:rsidR="00740B15" w:rsidRDefault="00740B15" w:rsidP="00BE12B7">
      <w:pPr>
        <w:pStyle w:val="ad"/>
        <w:tabs>
          <w:tab w:val="left" w:pos="1515"/>
          <w:tab w:val="center" w:pos="5386"/>
        </w:tabs>
        <w:jc w:val="center"/>
        <w:rPr>
          <w:rFonts w:ascii="Times New Roman" w:hAnsi="Times New Roman"/>
          <w:b/>
          <w:sz w:val="24"/>
          <w:szCs w:val="24"/>
        </w:rPr>
      </w:pPr>
    </w:p>
    <w:p w14:paraId="0D8DA930" w14:textId="77777777" w:rsidR="00740B15" w:rsidRDefault="00740B15" w:rsidP="00BE12B7">
      <w:pPr>
        <w:pStyle w:val="ad"/>
        <w:tabs>
          <w:tab w:val="left" w:pos="1515"/>
          <w:tab w:val="center" w:pos="5386"/>
        </w:tabs>
        <w:jc w:val="center"/>
        <w:rPr>
          <w:rFonts w:ascii="Times New Roman" w:hAnsi="Times New Roman"/>
          <w:b/>
          <w:sz w:val="24"/>
          <w:szCs w:val="24"/>
        </w:rPr>
      </w:pPr>
    </w:p>
    <w:p w14:paraId="0EA0518F" w14:textId="77777777" w:rsidR="00740B15" w:rsidRDefault="00740B15" w:rsidP="00BE12B7">
      <w:pPr>
        <w:pStyle w:val="ad"/>
        <w:tabs>
          <w:tab w:val="left" w:pos="1515"/>
          <w:tab w:val="center" w:pos="5386"/>
        </w:tabs>
        <w:jc w:val="center"/>
        <w:rPr>
          <w:rFonts w:ascii="Times New Roman" w:hAnsi="Times New Roman"/>
          <w:b/>
          <w:sz w:val="24"/>
          <w:szCs w:val="24"/>
        </w:rPr>
      </w:pPr>
    </w:p>
    <w:p w14:paraId="37659A7D" w14:textId="77777777" w:rsidR="00740B15" w:rsidRDefault="00740B15" w:rsidP="00BE12B7">
      <w:pPr>
        <w:pStyle w:val="ad"/>
        <w:tabs>
          <w:tab w:val="left" w:pos="1515"/>
          <w:tab w:val="center" w:pos="5386"/>
        </w:tabs>
        <w:jc w:val="center"/>
        <w:rPr>
          <w:rFonts w:ascii="Times New Roman" w:hAnsi="Times New Roman"/>
          <w:b/>
          <w:sz w:val="24"/>
          <w:szCs w:val="24"/>
        </w:rPr>
      </w:pPr>
    </w:p>
    <w:p w14:paraId="4FE48873" w14:textId="77777777" w:rsidR="00740B15" w:rsidRDefault="00740B15" w:rsidP="00BE12B7">
      <w:pPr>
        <w:pStyle w:val="ad"/>
        <w:tabs>
          <w:tab w:val="left" w:pos="1515"/>
          <w:tab w:val="center" w:pos="5386"/>
        </w:tabs>
        <w:jc w:val="center"/>
        <w:rPr>
          <w:rFonts w:ascii="Times New Roman" w:hAnsi="Times New Roman"/>
          <w:b/>
          <w:sz w:val="24"/>
          <w:szCs w:val="24"/>
        </w:rPr>
      </w:pPr>
    </w:p>
    <w:p w14:paraId="0D5371DB" w14:textId="77777777" w:rsidR="00740B15" w:rsidRDefault="00740B15" w:rsidP="00BE12B7">
      <w:pPr>
        <w:pStyle w:val="ad"/>
        <w:tabs>
          <w:tab w:val="left" w:pos="1515"/>
          <w:tab w:val="center" w:pos="5386"/>
        </w:tabs>
        <w:jc w:val="center"/>
        <w:rPr>
          <w:rFonts w:ascii="Times New Roman" w:hAnsi="Times New Roman"/>
          <w:b/>
          <w:sz w:val="24"/>
          <w:szCs w:val="24"/>
        </w:rPr>
      </w:pPr>
    </w:p>
    <w:p w14:paraId="55439C60" w14:textId="77777777" w:rsidR="00740B15" w:rsidRDefault="00740B15" w:rsidP="00BE12B7">
      <w:pPr>
        <w:pStyle w:val="ad"/>
        <w:tabs>
          <w:tab w:val="left" w:pos="1515"/>
          <w:tab w:val="center" w:pos="5386"/>
        </w:tabs>
        <w:jc w:val="center"/>
        <w:rPr>
          <w:rFonts w:ascii="Times New Roman" w:hAnsi="Times New Roman"/>
          <w:b/>
          <w:sz w:val="24"/>
          <w:szCs w:val="24"/>
        </w:rPr>
      </w:pPr>
    </w:p>
    <w:p w14:paraId="1DD2E319" w14:textId="77777777" w:rsidR="00740B15" w:rsidRDefault="00740B15" w:rsidP="00BE12B7">
      <w:pPr>
        <w:pStyle w:val="ad"/>
        <w:tabs>
          <w:tab w:val="left" w:pos="1515"/>
          <w:tab w:val="center" w:pos="5386"/>
        </w:tabs>
        <w:jc w:val="center"/>
        <w:rPr>
          <w:rFonts w:ascii="Times New Roman" w:hAnsi="Times New Roman"/>
          <w:b/>
          <w:sz w:val="24"/>
          <w:szCs w:val="24"/>
        </w:rPr>
      </w:pPr>
    </w:p>
    <w:p w14:paraId="3E5EEFDA" w14:textId="77777777" w:rsidR="00740B15" w:rsidRDefault="00740B15" w:rsidP="00BE12B7">
      <w:pPr>
        <w:pStyle w:val="ad"/>
        <w:tabs>
          <w:tab w:val="left" w:pos="1515"/>
          <w:tab w:val="center" w:pos="5386"/>
        </w:tabs>
        <w:jc w:val="center"/>
        <w:rPr>
          <w:rFonts w:ascii="Times New Roman" w:hAnsi="Times New Roman"/>
          <w:b/>
          <w:sz w:val="24"/>
          <w:szCs w:val="24"/>
        </w:rPr>
      </w:pPr>
    </w:p>
    <w:p w14:paraId="5B2459C2" w14:textId="77777777" w:rsidR="00740B15" w:rsidRDefault="00740B15" w:rsidP="00BE12B7">
      <w:pPr>
        <w:pStyle w:val="ad"/>
        <w:tabs>
          <w:tab w:val="left" w:pos="1515"/>
          <w:tab w:val="center" w:pos="5386"/>
        </w:tabs>
        <w:jc w:val="center"/>
        <w:rPr>
          <w:rFonts w:ascii="Times New Roman" w:hAnsi="Times New Roman"/>
          <w:b/>
          <w:sz w:val="24"/>
          <w:szCs w:val="24"/>
        </w:rPr>
      </w:pPr>
    </w:p>
    <w:p w14:paraId="1C943FF8" w14:textId="77777777" w:rsidR="00740B15" w:rsidRDefault="00740B15" w:rsidP="00BE12B7">
      <w:pPr>
        <w:pStyle w:val="ad"/>
        <w:tabs>
          <w:tab w:val="left" w:pos="1515"/>
          <w:tab w:val="center" w:pos="5386"/>
        </w:tabs>
        <w:jc w:val="center"/>
        <w:rPr>
          <w:rFonts w:ascii="Times New Roman" w:hAnsi="Times New Roman"/>
          <w:b/>
          <w:sz w:val="24"/>
          <w:szCs w:val="24"/>
        </w:rPr>
      </w:pPr>
    </w:p>
    <w:p w14:paraId="7E66D46C" w14:textId="77777777" w:rsidR="00740B15" w:rsidRDefault="00740B15" w:rsidP="00BE12B7">
      <w:pPr>
        <w:pStyle w:val="ad"/>
        <w:tabs>
          <w:tab w:val="left" w:pos="1515"/>
          <w:tab w:val="center" w:pos="5386"/>
        </w:tabs>
        <w:jc w:val="center"/>
        <w:rPr>
          <w:rFonts w:ascii="Times New Roman" w:hAnsi="Times New Roman"/>
          <w:b/>
          <w:sz w:val="24"/>
          <w:szCs w:val="24"/>
        </w:rPr>
      </w:pPr>
    </w:p>
    <w:p w14:paraId="49F03070" w14:textId="77777777" w:rsidR="00740B15" w:rsidRDefault="00740B15" w:rsidP="00BE12B7">
      <w:pPr>
        <w:pStyle w:val="ad"/>
        <w:tabs>
          <w:tab w:val="left" w:pos="1515"/>
          <w:tab w:val="center" w:pos="5386"/>
        </w:tabs>
        <w:jc w:val="center"/>
        <w:rPr>
          <w:rFonts w:ascii="Times New Roman" w:hAnsi="Times New Roman"/>
          <w:b/>
          <w:sz w:val="24"/>
          <w:szCs w:val="24"/>
        </w:rPr>
      </w:pPr>
    </w:p>
    <w:p w14:paraId="1E7F269C" w14:textId="77777777" w:rsidR="00740B15" w:rsidRDefault="00740B15" w:rsidP="00BE12B7">
      <w:pPr>
        <w:pStyle w:val="ad"/>
        <w:tabs>
          <w:tab w:val="left" w:pos="1515"/>
          <w:tab w:val="center" w:pos="5386"/>
        </w:tabs>
        <w:jc w:val="center"/>
        <w:rPr>
          <w:rFonts w:ascii="Times New Roman" w:hAnsi="Times New Roman"/>
          <w:b/>
          <w:sz w:val="24"/>
          <w:szCs w:val="24"/>
        </w:rPr>
      </w:pPr>
    </w:p>
    <w:p w14:paraId="0EF8F40F" w14:textId="77777777" w:rsidR="00A63C08" w:rsidRDefault="00A63C08" w:rsidP="00957299">
      <w:pPr>
        <w:pStyle w:val="ad"/>
        <w:tabs>
          <w:tab w:val="left" w:pos="1515"/>
          <w:tab w:val="center" w:pos="5386"/>
        </w:tabs>
        <w:rPr>
          <w:rFonts w:ascii="Times New Roman" w:hAnsi="Times New Roman"/>
          <w:b/>
          <w:sz w:val="24"/>
          <w:szCs w:val="24"/>
        </w:rPr>
      </w:pPr>
    </w:p>
    <w:p w14:paraId="7FB79E90" w14:textId="77777777" w:rsidR="00BE12B7" w:rsidRPr="00953ACF" w:rsidRDefault="00BE12B7" w:rsidP="00BE12B7">
      <w:pPr>
        <w:pStyle w:val="ad"/>
        <w:tabs>
          <w:tab w:val="left" w:pos="1515"/>
          <w:tab w:val="center" w:pos="5386"/>
        </w:tabs>
        <w:jc w:val="center"/>
        <w:rPr>
          <w:rFonts w:ascii="Times New Roman" w:hAnsi="Times New Roman"/>
          <w:b/>
          <w:sz w:val="24"/>
          <w:szCs w:val="24"/>
        </w:rPr>
      </w:pPr>
      <w:r w:rsidRPr="00953ACF">
        <w:rPr>
          <w:rFonts w:ascii="Times New Roman" w:hAnsi="Times New Roman"/>
          <w:b/>
          <w:sz w:val="24"/>
          <w:szCs w:val="24"/>
        </w:rPr>
        <w:lastRenderedPageBreak/>
        <w:t xml:space="preserve">ПЛАНИРУЕМЫЕ РЕЗУЛЬТАТЫ </w:t>
      </w:r>
      <w:r>
        <w:rPr>
          <w:rFonts w:ascii="Times New Roman" w:hAnsi="Times New Roman"/>
          <w:b/>
          <w:sz w:val="24"/>
          <w:szCs w:val="24"/>
        </w:rPr>
        <w:t>ОСВОЕНИЯ ПРОГРАММЫ ПО МАТЕМАТИКЕ</w:t>
      </w:r>
    </w:p>
    <w:p w14:paraId="424B0694" w14:textId="77777777" w:rsidR="00BE12B7" w:rsidRPr="00953ACF" w:rsidRDefault="00BE12B7" w:rsidP="00BE12B7">
      <w:pPr>
        <w:autoSpaceDE w:val="0"/>
        <w:autoSpaceDN w:val="0"/>
        <w:adjustRightInd w:val="0"/>
        <w:spacing w:after="0" w:line="240" w:lineRule="auto"/>
        <w:ind w:firstLine="720"/>
        <w:jc w:val="center"/>
        <w:rPr>
          <w:rFonts w:ascii="Times New Roman" w:hAnsi="Times New Roman"/>
          <w:b/>
          <w:bCs/>
          <w:sz w:val="24"/>
          <w:szCs w:val="24"/>
        </w:rPr>
      </w:pPr>
      <w:r w:rsidRPr="00953ACF">
        <w:rPr>
          <w:rFonts w:ascii="Times New Roman" w:hAnsi="Times New Roman"/>
          <w:b/>
          <w:bCs/>
          <w:sz w:val="24"/>
          <w:szCs w:val="24"/>
        </w:rPr>
        <w:t xml:space="preserve">к концу </w:t>
      </w:r>
      <w:r>
        <w:rPr>
          <w:rFonts w:ascii="Times New Roman" w:hAnsi="Times New Roman"/>
          <w:b/>
          <w:bCs/>
          <w:sz w:val="24"/>
          <w:szCs w:val="24"/>
        </w:rPr>
        <w:t>4</w:t>
      </w:r>
      <w:r w:rsidRPr="00953ACF">
        <w:rPr>
          <w:rFonts w:ascii="Times New Roman" w:hAnsi="Times New Roman"/>
          <w:b/>
          <w:bCs/>
          <w:sz w:val="24"/>
          <w:szCs w:val="24"/>
        </w:rPr>
        <w:t xml:space="preserve"> класса</w:t>
      </w:r>
    </w:p>
    <w:p w14:paraId="534836CD" w14:textId="77777777" w:rsidR="00BE12B7" w:rsidRDefault="00BE12B7" w:rsidP="00BE12B7">
      <w:pPr>
        <w:autoSpaceDE w:val="0"/>
        <w:autoSpaceDN w:val="0"/>
        <w:adjustRightInd w:val="0"/>
        <w:spacing w:after="0" w:line="240" w:lineRule="auto"/>
        <w:jc w:val="center"/>
        <w:rPr>
          <w:rFonts w:ascii="Times New Roman" w:eastAsiaTheme="minorHAnsi" w:hAnsi="Times New Roman"/>
          <w:sz w:val="24"/>
          <w:szCs w:val="24"/>
          <w:lang w:eastAsia="en-US"/>
        </w:rPr>
      </w:pPr>
    </w:p>
    <w:p w14:paraId="146B4AEA" w14:textId="77777777" w:rsidR="00BE12B7" w:rsidRPr="00953ACF" w:rsidRDefault="00BE12B7" w:rsidP="00BE12B7">
      <w:pPr>
        <w:autoSpaceDE w:val="0"/>
        <w:autoSpaceDN w:val="0"/>
        <w:adjustRightInd w:val="0"/>
        <w:spacing w:after="0" w:line="240" w:lineRule="auto"/>
        <w:jc w:val="center"/>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ЛИЧНОСТНЫЕ</w:t>
      </w:r>
    </w:p>
    <w:p w14:paraId="7325B0D2"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 учащихся будут сформированы:</w:t>
      </w:r>
    </w:p>
    <w:p w14:paraId="07FD62E0" w14:textId="77777777" w:rsidR="00BE12B7" w:rsidRPr="004B0F7A" w:rsidRDefault="00BE12B7" w:rsidP="00BE12B7">
      <w:pPr>
        <w:pStyle w:val="ae"/>
        <w:numPr>
          <w:ilvl w:val="0"/>
          <w:numId w:val="4"/>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положительное отношение и интерес к изучению математики;</w:t>
      </w:r>
    </w:p>
    <w:p w14:paraId="1EC6E526" w14:textId="77777777" w:rsidR="00BE12B7" w:rsidRPr="004B0F7A" w:rsidRDefault="00BE12B7" w:rsidP="00BE12B7">
      <w:pPr>
        <w:pStyle w:val="ae"/>
        <w:numPr>
          <w:ilvl w:val="0"/>
          <w:numId w:val="4"/>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ориентация на понимание причин личной успешности/неуспешности в освоении материала;</w:t>
      </w:r>
    </w:p>
    <w:p w14:paraId="4F519801" w14:textId="77777777" w:rsidR="00BE12B7" w:rsidRPr="004B0F7A" w:rsidRDefault="00BE12B7" w:rsidP="00BE12B7">
      <w:pPr>
        <w:pStyle w:val="ae"/>
        <w:numPr>
          <w:ilvl w:val="0"/>
          <w:numId w:val="4"/>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умени</w:t>
      </w:r>
      <w:r>
        <w:rPr>
          <w:rFonts w:ascii="Times New Roman" w:eastAsiaTheme="minorHAnsi" w:hAnsi="Times New Roman"/>
          <w:sz w:val="24"/>
          <w:szCs w:val="24"/>
          <w:lang w:eastAsia="en-US"/>
        </w:rPr>
        <w:t>е признавать собственные ошибки.</w:t>
      </w:r>
    </w:p>
    <w:p w14:paraId="084136DB"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 учащихся могут быть сформированы:</w:t>
      </w:r>
    </w:p>
    <w:p w14:paraId="48E236E4" w14:textId="77777777" w:rsidR="00BE12B7" w:rsidRPr="004B0F7A"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умение оценивать трудность предлагаемого задания;</w:t>
      </w:r>
    </w:p>
    <w:p w14:paraId="29609FAC" w14:textId="77777777" w:rsidR="00BE12B7" w:rsidRPr="004B0F7A"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адекватная самооценка;</w:t>
      </w:r>
    </w:p>
    <w:p w14:paraId="7ADA50F6" w14:textId="77777777" w:rsidR="00BE12B7" w:rsidRPr="004B0F7A"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чувство ответственности за выполнение своей части работы при работе в группе (в ходе проектной деятельности);</w:t>
      </w:r>
    </w:p>
    <w:p w14:paraId="2460F883" w14:textId="77777777" w:rsidR="00BE12B7" w:rsidRPr="004B0F7A"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B0F7A">
        <w:rPr>
          <w:rFonts w:ascii="Times New Roman" w:eastAsiaTheme="minorHAnsi" w:hAnsi="Times New Roman"/>
          <w:sz w:val="24"/>
          <w:szCs w:val="24"/>
          <w:lang w:eastAsia="en-US"/>
        </w:rPr>
        <w:t>восприятие математики как части общечеловеческой</w:t>
      </w:r>
      <w:r>
        <w:rPr>
          <w:rFonts w:ascii="Times New Roman" w:eastAsiaTheme="minorHAnsi" w:hAnsi="Times New Roman"/>
          <w:sz w:val="24"/>
          <w:szCs w:val="24"/>
          <w:lang w:eastAsia="en-US"/>
        </w:rPr>
        <w:t xml:space="preserve"> </w:t>
      </w:r>
      <w:r w:rsidRPr="004B0F7A">
        <w:rPr>
          <w:rFonts w:ascii="Times New Roman" w:eastAsiaTheme="minorHAnsi" w:hAnsi="Times New Roman"/>
          <w:sz w:val="24"/>
          <w:szCs w:val="24"/>
          <w:lang w:eastAsia="en-US"/>
        </w:rPr>
        <w:t>культуры;</w:t>
      </w:r>
    </w:p>
    <w:p w14:paraId="372A78E8" w14:textId="77777777" w:rsidR="00BE12B7" w:rsidRPr="004B0F7A"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устойчивая учебно-</w:t>
      </w:r>
      <w:r w:rsidRPr="004B0F7A">
        <w:rPr>
          <w:rFonts w:ascii="Times New Roman" w:eastAsiaTheme="minorHAnsi" w:hAnsi="Times New Roman"/>
          <w:sz w:val="24"/>
          <w:szCs w:val="24"/>
          <w:lang w:eastAsia="en-US"/>
        </w:rPr>
        <w:t>познавательная мотивация учения.</w:t>
      </w:r>
    </w:p>
    <w:p w14:paraId="736D2269"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p>
    <w:p w14:paraId="3CCE16F2" w14:textId="77777777" w:rsidR="00BE12B7" w:rsidRPr="00953ACF" w:rsidRDefault="00BE12B7" w:rsidP="00BE12B7">
      <w:pPr>
        <w:autoSpaceDE w:val="0"/>
        <w:autoSpaceDN w:val="0"/>
        <w:adjustRightInd w:val="0"/>
        <w:spacing w:after="0" w:line="240" w:lineRule="auto"/>
        <w:jc w:val="center"/>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ПРЕДМЕТНЫЕ</w:t>
      </w:r>
    </w:p>
    <w:p w14:paraId="4953250B"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научатся:</w:t>
      </w:r>
    </w:p>
    <w:p w14:paraId="15C0FCC0"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читать, записывать и сравнивать числа в пределах 1 000 000;</w:t>
      </w:r>
    </w:p>
    <w:p w14:paraId="27AD1EDA"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представлять многозначное число в виде суммы разрядных слагаемых;</w:t>
      </w:r>
    </w:p>
    <w:p w14:paraId="37856783"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правильно и уместно использовать в речи названия изученных единиц длины (метр, сантиметр, миллиметр, километр), площади (квадратный сантиметр, квадратный</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метр, квадратный километр), вместимости (литр), массы (грамм, килограмм, центнер, тонна), времени (секунда, минута, час, сутки, неделя, месяц, год, век); единиц длины, площади, массы, времени;</w:t>
      </w:r>
    </w:p>
    <w:p w14:paraId="13E0F006"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сравнивать и упорядочивать изученные величины по их числовым значениям на основе знания метрических соотношений между ними; выражать величины в разных</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единицах измерения;</w:t>
      </w:r>
    </w:p>
    <w:p w14:paraId="3764CB14"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выполнять арифметические действия с величинами;</w:t>
      </w:r>
    </w:p>
    <w:p w14:paraId="30CFA13F"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14:paraId="2869C5B4"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находить неизвестные компоненты арифметических</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действий;</w:t>
      </w:r>
    </w:p>
    <w:p w14:paraId="7CD25FBB"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вычислять значение числового выражения, содержащего 3–4 действия, на основе знания правил порядка выполнения действий;</w:t>
      </w:r>
    </w:p>
    <w:p w14:paraId="2DAF84DE"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выполнять арифметические действия с числами 0 и 1;</w:t>
      </w:r>
    </w:p>
    <w:p w14:paraId="4188FCE9"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выполнять простые устные вычисления в пределах 1000;</w:t>
      </w:r>
    </w:p>
    <w:p w14:paraId="3F5B3C54"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устно выполнять простые арифметические действия с</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многозначными числами;</w:t>
      </w:r>
    </w:p>
    <w:p w14:paraId="2A263982"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письменно выполнять сложение и вычитание многозначных чисел; умножение и деление многозначных чисел на</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однозначные и двузначные числа;</w:t>
      </w:r>
    </w:p>
    <w:p w14:paraId="177905A6"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проверять результаты арифметических действий разными способами;</w:t>
      </w:r>
    </w:p>
    <w:p w14:paraId="18DA677B"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использовать изученные свойства арифметических действий при вычислении значений выражений;</w:t>
      </w:r>
    </w:p>
    <w:p w14:paraId="0DC099AD"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14:paraId="30D439F8" w14:textId="77777777" w:rsidR="00BE12B7" w:rsidRPr="005E413F"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w:t>
      </w:r>
      <w:r>
        <w:rPr>
          <w:rFonts w:ascii="Times New Roman" w:eastAsiaTheme="minorHAnsi" w:hAnsi="Times New Roman"/>
          <w:sz w:val="24"/>
          <w:szCs w:val="24"/>
          <w:lang w:eastAsia="en-US"/>
        </w:rPr>
        <w:t xml:space="preserve"> </w:t>
      </w:r>
      <w:r w:rsidRPr="005E413F">
        <w:rPr>
          <w:rFonts w:ascii="Times New Roman" w:eastAsiaTheme="minorHAnsi" w:hAnsi="Times New Roman"/>
          <w:sz w:val="24"/>
          <w:szCs w:val="24"/>
          <w:lang w:eastAsia="en-US"/>
        </w:rPr>
        <w:t>затратами на изготовление изделия, количеством изделий и расходом материалов;</w:t>
      </w:r>
    </w:p>
    <w:p w14:paraId="58C0BACE"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 xml:space="preserve">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w:t>
      </w:r>
      <w:r w:rsidRPr="00137355">
        <w:rPr>
          <w:rFonts w:ascii="Times New Roman" w:eastAsiaTheme="minorHAnsi" w:hAnsi="Times New Roman"/>
          <w:sz w:val="24"/>
          <w:szCs w:val="24"/>
          <w:lang w:eastAsia="en-US"/>
        </w:rPr>
        <w:lastRenderedPageBreak/>
        <w:t>деления на части и по содержанию, нахождение множителя, делимого, делителя; на стоимость; движение одного объекта; разностное и кратное</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сравнение;</w:t>
      </w:r>
    </w:p>
    <w:p w14:paraId="74CB5743"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14:paraId="37DF8ACB"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квадрат, куб, шар);</w:t>
      </w:r>
    </w:p>
    <w:p w14:paraId="15DC657D"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различать плоские и пространственные геометрические</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фигуры;</w:t>
      </w:r>
    </w:p>
    <w:p w14:paraId="432E3AC9"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изображать геометрические фигуры на клетчатой бумаге;</w:t>
      </w:r>
    </w:p>
    <w:p w14:paraId="5F920AB5"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строить прямоугольник с заданными параметрами с помощью угольника;</w:t>
      </w:r>
    </w:p>
    <w:p w14:paraId="00B1ABDB" w14:textId="77777777" w:rsidR="00BE12B7" w:rsidRPr="00137355" w:rsidRDefault="00BE12B7" w:rsidP="00BE12B7">
      <w:pPr>
        <w:pStyle w:val="ae"/>
        <w:numPr>
          <w:ilvl w:val="0"/>
          <w:numId w:val="30"/>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137355">
        <w:rPr>
          <w:rFonts w:ascii="Times New Roman" w:eastAsiaTheme="minorHAnsi" w:hAnsi="Times New Roman"/>
          <w:sz w:val="24"/>
          <w:szCs w:val="24"/>
          <w:lang w:eastAsia="en-US"/>
        </w:rPr>
        <w:t>решать геометрические задачи на определение площади</w:t>
      </w:r>
      <w:r>
        <w:rPr>
          <w:rFonts w:ascii="Times New Roman" w:eastAsiaTheme="minorHAnsi" w:hAnsi="Times New Roman"/>
          <w:sz w:val="24"/>
          <w:szCs w:val="24"/>
          <w:lang w:eastAsia="en-US"/>
        </w:rPr>
        <w:t xml:space="preserve"> </w:t>
      </w:r>
      <w:r w:rsidRPr="00137355">
        <w:rPr>
          <w:rFonts w:ascii="Times New Roman" w:eastAsiaTheme="minorHAnsi" w:hAnsi="Times New Roman"/>
          <w:sz w:val="24"/>
          <w:szCs w:val="24"/>
          <w:lang w:eastAsia="en-US"/>
        </w:rPr>
        <w:t>и периметра прямоугольника.</w:t>
      </w:r>
    </w:p>
    <w:p w14:paraId="3B1AABD4"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получат возможность научиться:</w:t>
      </w:r>
    </w:p>
    <w:p w14:paraId="093EB17F"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выполнять умножение и деление на трёхзначное число;</w:t>
      </w:r>
    </w:p>
    <w:p w14:paraId="452C0D09"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вычислять значения числовых выражений рациональными способами, используя свойства арифметических</w:t>
      </w:r>
      <w:r>
        <w:rPr>
          <w:rFonts w:ascii="Times New Roman" w:eastAsiaTheme="minorHAnsi" w:hAnsi="Times New Roman"/>
          <w:sz w:val="24"/>
          <w:szCs w:val="24"/>
          <w:lang w:eastAsia="en-US"/>
        </w:rPr>
        <w:t xml:space="preserve"> </w:t>
      </w:r>
      <w:r w:rsidRPr="005E413F">
        <w:rPr>
          <w:rFonts w:ascii="Times New Roman" w:eastAsiaTheme="minorHAnsi" w:hAnsi="Times New Roman"/>
          <w:sz w:val="24"/>
          <w:szCs w:val="24"/>
          <w:lang w:eastAsia="en-US"/>
        </w:rPr>
        <w:t>действий;</w:t>
      </w:r>
    </w:p>
    <w:p w14:paraId="45FCD914"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прогнозировать результаты вычислений; оценивать результаты арифметических действий разными способами;</w:t>
      </w:r>
    </w:p>
    <w:p w14:paraId="1020A0B2"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w:t>
      </w:r>
      <w:r>
        <w:rPr>
          <w:rFonts w:ascii="Times New Roman" w:eastAsiaTheme="minorHAnsi" w:hAnsi="Times New Roman"/>
          <w:sz w:val="24"/>
          <w:szCs w:val="24"/>
          <w:lang w:eastAsia="en-US"/>
        </w:rPr>
        <w:t xml:space="preserve"> </w:t>
      </w:r>
      <w:r w:rsidRPr="005E413F">
        <w:rPr>
          <w:rFonts w:ascii="Times New Roman" w:eastAsiaTheme="minorHAnsi" w:hAnsi="Times New Roman"/>
          <w:sz w:val="24"/>
          <w:szCs w:val="24"/>
          <w:lang w:eastAsia="en-US"/>
        </w:rPr>
        <w:t>движение одного объекта; задачи в 1–2 действия на движение в одном направлении;</w:t>
      </w:r>
    </w:p>
    <w:p w14:paraId="4EC18AA1"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 xml:space="preserve">видеть </w:t>
      </w:r>
      <w:proofErr w:type="spellStart"/>
      <w:r w:rsidRPr="005E413F">
        <w:rPr>
          <w:rFonts w:ascii="Times New Roman" w:eastAsiaTheme="minorHAnsi" w:hAnsi="Times New Roman"/>
          <w:sz w:val="24"/>
          <w:szCs w:val="24"/>
          <w:lang w:eastAsia="en-US"/>
        </w:rPr>
        <w:t>прямопропорциональную</w:t>
      </w:r>
      <w:proofErr w:type="spellEnd"/>
      <w:r w:rsidRPr="005E413F">
        <w:rPr>
          <w:rFonts w:ascii="Times New Roman" w:eastAsiaTheme="minorHAnsi" w:hAnsi="Times New Roman"/>
          <w:sz w:val="24"/>
          <w:szCs w:val="24"/>
          <w:lang w:eastAsia="en-US"/>
        </w:rPr>
        <w:t xml:space="preserve"> зависимость между величинами и использовать её при решении текстовых задач;</w:t>
      </w:r>
    </w:p>
    <w:p w14:paraId="71F024A4"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решать задачи разными способами.</w:t>
      </w:r>
    </w:p>
    <w:p w14:paraId="24BAA5D6" w14:textId="77777777" w:rsidR="00BE12B7" w:rsidRPr="00953ACF" w:rsidRDefault="00BE12B7" w:rsidP="00BE12B7">
      <w:pPr>
        <w:autoSpaceDE w:val="0"/>
        <w:autoSpaceDN w:val="0"/>
        <w:adjustRightInd w:val="0"/>
        <w:spacing w:after="0" w:line="240" w:lineRule="auto"/>
        <w:ind w:firstLine="720"/>
        <w:jc w:val="both"/>
        <w:rPr>
          <w:rFonts w:ascii="Times New Roman" w:eastAsiaTheme="minorHAnsi" w:hAnsi="Times New Roman"/>
          <w:b/>
          <w:bCs/>
          <w:i/>
          <w:iCs/>
          <w:sz w:val="24"/>
          <w:szCs w:val="24"/>
          <w:lang w:eastAsia="en-US"/>
        </w:rPr>
      </w:pPr>
    </w:p>
    <w:p w14:paraId="2778B8C4" w14:textId="77777777" w:rsidR="00BE12B7" w:rsidRDefault="00BE12B7" w:rsidP="00BE12B7">
      <w:pPr>
        <w:autoSpaceDE w:val="0"/>
        <w:autoSpaceDN w:val="0"/>
        <w:adjustRightInd w:val="0"/>
        <w:spacing w:after="0" w:line="240" w:lineRule="auto"/>
        <w:jc w:val="center"/>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МЕТАПРЕДМЕТНЫЕ</w:t>
      </w:r>
    </w:p>
    <w:p w14:paraId="5D550F9E" w14:textId="77777777" w:rsidR="00BE12B7" w:rsidRPr="00953ACF" w:rsidRDefault="00BE12B7" w:rsidP="00BE12B7">
      <w:pPr>
        <w:autoSpaceDE w:val="0"/>
        <w:autoSpaceDN w:val="0"/>
        <w:adjustRightInd w:val="0"/>
        <w:spacing w:after="0" w:line="240" w:lineRule="auto"/>
        <w:jc w:val="center"/>
        <w:rPr>
          <w:rFonts w:ascii="Times New Roman" w:eastAsiaTheme="minorHAnsi" w:hAnsi="Times New Roman"/>
          <w:sz w:val="24"/>
          <w:szCs w:val="24"/>
          <w:lang w:eastAsia="en-US"/>
        </w:rPr>
      </w:pPr>
    </w:p>
    <w:p w14:paraId="23450721"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sz w:val="24"/>
          <w:szCs w:val="24"/>
          <w:lang w:eastAsia="en-US"/>
        </w:rPr>
      </w:pPr>
      <w:r w:rsidRPr="00953ACF">
        <w:rPr>
          <w:rFonts w:ascii="Times New Roman" w:eastAsiaTheme="minorHAnsi" w:hAnsi="Times New Roman"/>
          <w:b/>
          <w:bCs/>
          <w:sz w:val="24"/>
          <w:szCs w:val="24"/>
          <w:lang w:eastAsia="en-US"/>
        </w:rPr>
        <w:t>Регулятивные</w:t>
      </w:r>
    </w:p>
    <w:p w14:paraId="2A2F3197"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научатся:</w:t>
      </w:r>
    </w:p>
    <w:p w14:paraId="6F8E34F6" w14:textId="77777777" w:rsidR="00BE12B7" w:rsidRPr="005E413F"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5E413F">
        <w:rPr>
          <w:rFonts w:ascii="Times New Roman" w:eastAsiaTheme="minorHAnsi" w:hAnsi="Times New Roman"/>
          <w:sz w:val="24"/>
          <w:szCs w:val="24"/>
          <w:lang w:eastAsia="en-US"/>
        </w:rPr>
        <w:t>удерживать цель учебной и внеучебной деятельности;</w:t>
      </w:r>
    </w:p>
    <w:p w14:paraId="3D92A9AB"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учитывать ориентиры, данные учителем, при освоении</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нового учебного материала;</w:t>
      </w:r>
    </w:p>
    <w:p w14:paraId="3E83D8F7"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использовать изученные правила, способы действий, приёмы вычислений, свойства объектов при выполнении</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учебных заданий и в познавательной деятельности;</w:t>
      </w:r>
    </w:p>
    <w:p w14:paraId="63275F62"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самостоятельно планировать собственную вычислительную деятельность и действия, необходимые для решения</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задачи;</w:t>
      </w:r>
    </w:p>
    <w:p w14:paraId="788322C4"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14:paraId="59D9B62F"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вносить необходимые коррективы в собственные действия по итогам самопроверки;</w:t>
      </w:r>
    </w:p>
    <w:p w14:paraId="102F0204"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сопоставлять результаты собственной деятельности с</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оценкой её товарищами, учителем;</w:t>
      </w:r>
    </w:p>
    <w:p w14:paraId="766D1E3B"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адекватно воспринимать аргументированную критику</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ошибок и учитывать её в работе над ошибками.</w:t>
      </w:r>
    </w:p>
    <w:p w14:paraId="532DA1E9"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получат возможность научиться:</w:t>
      </w:r>
    </w:p>
    <w:p w14:paraId="18A957D1"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планировать собственную познавательную деятельность с учётом поставленной цели (под руководством учителя);</w:t>
      </w:r>
    </w:p>
    <w:p w14:paraId="339A9D2E"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использовать универсальные способы контроля результата вычислений (прогнозирование результата, приёмы</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приближённых вычислений, оценка результата).</w:t>
      </w:r>
    </w:p>
    <w:p w14:paraId="4D8CC6A6"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p>
    <w:p w14:paraId="2CADBF73"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sz w:val="24"/>
          <w:szCs w:val="24"/>
          <w:lang w:eastAsia="en-US"/>
        </w:rPr>
      </w:pPr>
      <w:r w:rsidRPr="00953ACF">
        <w:rPr>
          <w:rFonts w:ascii="Times New Roman" w:eastAsiaTheme="minorHAnsi" w:hAnsi="Times New Roman"/>
          <w:b/>
          <w:bCs/>
          <w:sz w:val="24"/>
          <w:szCs w:val="24"/>
          <w:lang w:eastAsia="en-US"/>
        </w:rPr>
        <w:t>Познавательные</w:t>
      </w:r>
    </w:p>
    <w:p w14:paraId="20965CE5"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научатся:</w:t>
      </w:r>
    </w:p>
    <w:p w14:paraId="437686EC"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lastRenderedPageBreak/>
        <w:t>выделять существенное и несущественное в тексте задачи, составлять краткую запись условия задачи; моделировать условия текстовых задач освоенными способами;</w:t>
      </w:r>
    </w:p>
    <w:p w14:paraId="3522DB62"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сопоставлять разные способы решения задач;</w:t>
      </w:r>
    </w:p>
    <w:p w14:paraId="15471BAA"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использовать обобщённые способы решения текстовых</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задач (например, на пропорциональную зависимость);</w:t>
      </w:r>
    </w:p>
    <w:p w14:paraId="63FD1329"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14:paraId="7ED4F3E4"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w:t>
      </w:r>
    </w:p>
    <w:p w14:paraId="4A9D7687"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части;</w:t>
      </w:r>
    </w:p>
    <w:p w14:paraId="15D8E6E5"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сравнивать и классифицировать числовые и буквенные выражения, текстовые задачи, геометрические фигуры</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по заданным критериям;</w:t>
      </w:r>
    </w:p>
    <w:p w14:paraId="3D1EAE77"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понимать информацию, представленную в виде текста, схемы, таблицы, диаграммы; дополнять таблицы недостающими данными, достраивать диаграммы;</w:t>
      </w:r>
    </w:p>
    <w:p w14:paraId="5D17EBD0"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находить нужную информацию в учебнике.</w:t>
      </w:r>
    </w:p>
    <w:p w14:paraId="79BE6992"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получат возможность научиться:</w:t>
      </w:r>
    </w:p>
    <w:p w14:paraId="18E4EC2B"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моделировать условия текстовых задач, составлять генеральную схему решения задачи в несколько действий;</w:t>
      </w:r>
    </w:p>
    <w:p w14:paraId="2144F747"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решать задачи разными способами;</w:t>
      </w:r>
    </w:p>
    <w:p w14:paraId="6DCF2779"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w:t>
      </w:r>
    </w:p>
    <w:p w14:paraId="3F2A2E24"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проявлять познавательную инициативу при решении</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конкурсных задач;</w:t>
      </w:r>
    </w:p>
    <w:p w14:paraId="5038E52E"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выбирать наиболее эффективные способы вычисления</w:t>
      </w:r>
      <w:r>
        <w:rPr>
          <w:rFonts w:ascii="Times New Roman" w:eastAsiaTheme="minorHAnsi" w:hAnsi="Times New Roman"/>
          <w:sz w:val="24"/>
          <w:szCs w:val="24"/>
          <w:lang w:eastAsia="en-US"/>
        </w:rPr>
        <w:t xml:space="preserve"> </w:t>
      </w:r>
      <w:r w:rsidRPr="004E06E9">
        <w:rPr>
          <w:rFonts w:ascii="Times New Roman" w:eastAsiaTheme="minorHAnsi" w:hAnsi="Times New Roman"/>
          <w:sz w:val="24"/>
          <w:szCs w:val="24"/>
          <w:lang w:eastAsia="en-US"/>
        </w:rPr>
        <w:t>значения конкретного выражения;</w:t>
      </w:r>
    </w:p>
    <w:p w14:paraId="31BD0834"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14:paraId="3BF07B59" w14:textId="77777777" w:rsidR="00BE12B7" w:rsidRPr="004E06E9"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4E06E9">
        <w:rPr>
          <w:rFonts w:ascii="Times New Roman" w:eastAsiaTheme="minorHAnsi" w:hAnsi="Times New Roman"/>
          <w:sz w:val="24"/>
          <w:szCs w:val="24"/>
          <w:lang w:eastAsia="en-US"/>
        </w:rPr>
        <w:t>находить нужную информацию в детской энциклопедии, Интернете;</w:t>
      </w:r>
    </w:p>
    <w:p w14:paraId="13B8D19D"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планировать маршрут движения, время, расход продуктов;</w:t>
      </w:r>
    </w:p>
    <w:p w14:paraId="344E2411"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планировать покупку, оценивать количество товара и</w:t>
      </w:r>
      <w:r>
        <w:rPr>
          <w:rFonts w:ascii="Times New Roman" w:eastAsiaTheme="minorHAnsi" w:hAnsi="Times New Roman"/>
          <w:sz w:val="24"/>
          <w:szCs w:val="24"/>
          <w:lang w:eastAsia="en-US"/>
        </w:rPr>
        <w:t xml:space="preserve"> </w:t>
      </w:r>
      <w:r w:rsidRPr="007250DD">
        <w:rPr>
          <w:rFonts w:ascii="Times New Roman" w:eastAsiaTheme="minorHAnsi" w:hAnsi="Times New Roman"/>
          <w:sz w:val="24"/>
          <w:szCs w:val="24"/>
          <w:lang w:eastAsia="en-US"/>
        </w:rPr>
        <w:t>его стоимость;</w:t>
      </w:r>
    </w:p>
    <w:p w14:paraId="34CA6436"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14:paraId="537342C2"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p>
    <w:p w14:paraId="07D4EFD6" w14:textId="77777777" w:rsidR="00BE12B7" w:rsidRPr="00953ACF" w:rsidRDefault="00BE12B7" w:rsidP="00BE12B7">
      <w:pPr>
        <w:autoSpaceDE w:val="0"/>
        <w:autoSpaceDN w:val="0"/>
        <w:adjustRightInd w:val="0"/>
        <w:spacing w:after="0" w:line="240" w:lineRule="auto"/>
        <w:jc w:val="both"/>
        <w:rPr>
          <w:rFonts w:ascii="Times New Roman" w:eastAsiaTheme="minorHAnsi" w:hAnsi="Times New Roman"/>
          <w:b/>
          <w:bCs/>
          <w:sz w:val="24"/>
          <w:szCs w:val="24"/>
          <w:lang w:eastAsia="en-US"/>
        </w:rPr>
      </w:pPr>
      <w:r w:rsidRPr="00953ACF">
        <w:rPr>
          <w:rFonts w:ascii="Times New Roman" w:eastAsiaTheme="minorHAnsi" w:hAnsi="Times New Roman"/>
          <w:b/>
          <w:bCs/>
          <w:sz w:val="24"/>
          <w:szCs w:val="24"/>
          <w:lang w:eastAsia="en-US"/>
        </w:rPr>
        <w:t>Коммуникативные</w:t>
      </w:r>
    </w:p>
    <w:p w14:paraId="0F0192AD"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научатся:</w:t>
      </w:r>
    </w:p>
    <w:p w14:paraId="4A64B796"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14:paraId="14E3CCF0"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задавать вопросы с целью получения нужной информации.</w:t>
      </w:r>
    </w:p>
    <w:p w14:paraId="0239C5B1" w14:textId="77777777" w:rsidR="00BE12B7" w:rsidRDefault="00BE12B7" w:rsidP="00BE12B7">
      <w:pPr>
        <w:autoSpaceDE w:val="0"/>
        <w:autoSpaceDN w:val="0"/>
        <w:adjustRightInd w:val="0"/>
        <w:spacing w:after="0" w:line="240" w:lineRule="auto"/>
        <w:jc w:val="both"/>
        <w:rPr>
          <w:rFonts w:ascii="Times New Roman" w:eastAsiaTheme="minorHAnsi" w:hAnsi="Times New Roman"/>
          <w:b/>
          <w:bCs/>
          <w:i/>
          <w:iCs/>
          <w:sz w:val="24"/>
          <w:szCs w:val="24"/>
          <w:lang w:eastAsia="en-US"/>
        </w:rPr>
      </w:pPr>
      <w:r w:rsidRPr="00953ACF">
        <w:rPr>
          <w:rFonts w:ascii="Times New Roman" w:eastAsiaTheme="minorHAnsi" w:hAnsi="Times New Roman"/>
          <w:b/>
          <w:bCs/>
          <w:i/>
          <w:iCs/>
          <w:sz w:val="24"/>
          <w:szCs w:val="24"/>
          <w:lang w:eastAsia="en-US"/>
        </w:rPr>
        <w:t>Учащиеся получат возможность научиться:</w:t>
      </w:r>
    </w:p>
    <w:p w14:paraId="7D61DB1C"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учитывать мнение партнёра, аргументированно критиковать допущенные ошибки, обосновывать своё решение;</w:t>
      </w:r>
    </w:p>
    <w:p w14:paraId="2E1FA9C7"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eastAsiaTheme="minorHAnsi" w:hAnsi="Times New Roman"/>
          <w:sz w:val="24"/>
          <w:szCs w:val="24"/>
          <w:lang w:eastAsia="en-US"/>
        </w:rPr>
      </w:pPr>
      <w:r w:rsidRPr="007250DD">
        <w:rPr>
          <w:rFonts w:ascii="Times New Roman" w:eastAsiaTheme="minorHAnsi" w:hAnsi="Times New Roman"/>
          <w:sz w:val="24"/>
          <w:szCs w:val="24"/>
          <w:lang w:eastAsia="en-US"/>
        </w:rPr>
        <w:t>выполнять свою часть обязанностей в ходе групповой работы, учитывая общий план действий и конечную цель;</w:t>
      </w:r>
    </w:p>
    <w:p w14:paraId="0FC0F15E" w14:textId="77777777" w:rsidR="00BE12B7" w:rsidRPr="007250DD" w:rsidRDefault="00BE12B7" w:rsidP="00BE12B7">
      <w:pPr>
        <w:pStyle w:val="ae"/>
        <w:numPr>
          <w:ilvl w:val="0"/>
          <w:numId w:val="33"/>
        </w:numPr>
        <w:autoSpaceDE w:val="0"/>
        <w:autoSpaceDN w:val="0"/>
        <w:adjustRightInd w:val="0"/>
        <w:spacing w:after="0" w:line="240" w:lineRule="auto"/>
        <w:ind w:left="0" w:firstLine="720"/>
        <w:jc w:val="both"/>
        <w:rPr>
          <w:rFonts w:ascii="Times New Roman" w:hAnsi="Times New Roman"/>
          <w:b/>
          <w:bCs/>
          <w:sz w:val="24"/>
          <w:szCs w:val="24"/>
        </w:rPr>
      </w:pPr>
      <w:r w:rsidRPr="007250DD">
        <w:rPr>
          <w:rFonts w:ascii="Times New Roman" w:eastAsiaTheme="minorHAnsi" w:hAnsi="Times New Roman"/>
          <w:sz w:val="24"/>
          <w:szCs w:val="24"/>
          <w:lang w:eastAsia="en-US"/>
        </w:rPr>
        <w:t>задавать вопросы с целью планирования хода решения задачи, формулирования познавательных целей в ходе проектной деятельности.</w:t>
      </w:r>
    </w:p>
    <w:p w14:paraId="77F84DDB" w14:textId="77777777" w:rsidR="00BE12B7" w:rsidRDefault="00BE12B7" w:rsidP="00BE12B7">
      <w:pPr>
        <w:pStyle w:val="ad"/>
        <w:jc w:val="center"/>
        <w:rPr>
          <w:rFonts w:ascii="Times New Roman" w:hAnsi="Times New Roman"/>
          <w:b/>
          <w:sz w:val="24"/>
          <w:szCs w:val="24"/>
        </w:rPr>
      </w:pPr>
    </w:p>
    <w:p w14:paraId="0BCFB8EE" w14:textId="77777777" w:rsidR="00BE12B7" w:rsidRDefault="00BE12B7" w:rsidP="00BE12B7">
      <w:pPr>
        <w:pStyle w:val="ad"/>
        <w:jc w:val="center"/>
        <w:rPr>
          <w:rFonts w:ascii="Times New Roman" w:hAnsi="Times New Roman"/>
          <w:b/>
          <w:sz w:val="24"/>
          <w:szCs w:val="24"/>
        </w:rPr>
      </w:pPr>
    </w:p>
    <w:p w14:paraId="3AF64B5E" w14:textId="77777777" w:rsidR="00953ACF" w:rsidRPr="00953ACF" w:rsidRDefault="00953ACF" w:rsidP="00DF11F9">
      <w:pPr>
        <w:pStyle w:val="ad"/>
        <w:jc w:val="center"/>
        <w:rPr>
          <w:rFonts w:ascii="Times New Roman" w:hAnsi="Times New Roman"/>
          <w:b/>
          <w:sz w:val="24"/>
          <w:szCs w:val="24"/>
        </w:rPr>
      </w:pPr>
    </w:p>
    <w:p w14:paraId="15B624E0" w14:textId="77777777" w:rsidR="00953ACF" w:rsidRPr="00953ACF" w:rsidRDefault="00953ACF" w:rsidP="00DF11F9">
      <w:pPr>
        <w:pStyle w:val="ad"/>
        <w:jc w:val="center"/>
        <w:rPr>
          <w:rFonts w:ascii="Times New Roman" w:hAnsi="Times New Roman"/>
          <w:b/>
          <w:sz w:val="24"/>
          <w:szCs w:val="24"/>
        </w:rPr>
      </w:pPr>
    </w:p>
    <w:p w14:paraId="07B1630B" w14:textId="77777777" w:rsidR="00953ACF" w:rsidRPr="00953ACF" w:rsidRDefault="00953ACF" w:rsidP="00DF11F9">
      <w:pPr>
        <w:pStyle w:val="ad"/>
        <w:jc w:val="center"/>
        <w:rPr>
          <w:rFonts w:ascii="Times New Roman" w:hAnsi="Times New Roman"/>
          <w:b/>
          <w:sz w:val="24"/>
          <w:szCs w:val="24"/>
        </w:rPr>
      </w:pPr>
    </w:p>
    <w:p w14:paraId="3B316348" w14:textId="77777777" w:rsidR="00DF11F9" w:rsidRDefault="00DF11F9" w:rsidP="00DF11F9">
      <w:pPr>
        <w:pStyle w:val="ad"/>
        <w:jc w:val="center"/>
        <w:rPr>
          <w:rFonts w:ascii="Times New Roman" w:hAnsi="Times New Roman"/>
          <w:b/>
          <w:sz w:val="24"/>
          <w:szCs w:val="24"/>
        </w:rPr>
      </w:pPr>
    </w:p>
    <w:p w14:paraId="70BA832A" w14:textId="77777777" w:rsidR="00953ACF" w:rsidRPr="00953ACF" w:rsidRDefault="00953ACF" w:rsidP="00DF11F9">
      <w:pPr>
        <w:pStyle w:val="ad"/>
        <w:jc w:val="center"/>
        <w:rPr>
          <w:rFonts w:ascii="Times New Roman" w:hAnsi="Times New Roman"/>
          <w:b/>
          <w:sz w:val="24"/>
          <w:szCs w:val="24"/>
        </w:rPr>
      </w:pPr>
      <w:r w:rsidRPr="00953ACF">
        <w:rPr>
          <w:rFonts w:ascii="Times New Roman" w:hAnsi="Times New Roman"/>
          <w:b/>
          <w:sz w:val="24"/>
          <w:szCs w:val="24"/>
        </w:rPr>
        <w:lastRenderedPageBreak/>
        <w:t xml:space="preserve">ОСНОВНОЕ СОДЕРЖАНИЕ ПРОГРАММЫ </w:t>
      </w:r>
    </w:p>
    <w:p w14:paraId="3E46E36F" w14:textId="77777777" w:rsidR="00953ACF" w:rsidRPr="00953ACF" w:rsidRDefault="00953ACF" w:rsidP="00DF11F9">
      <w:pPr>
        <w:pStyle w:val="ad"/>
        <w:jc w:val="center"/>
        <w:rPr>
          <w:rFonts w:ascii="Times New Roman" w:hAnsi="Times New Roman"/>
          <w:sz w:val="24"/>
          <w:szCs w:val="24"/>
        </w:rPr>
      </w:pPr>
      <w:r w:rsidRPr="00953ACF">
        <w:rPr>
          <w:rFonts w:ascii="Times New Roman" w:hAnsi="Times New Roman"/>
          <w:sz w:val="24"/>
          <w:szCs w:val="24"/>
        </w:rPr>
        <w:t>Данная программа рассчитана на 136 ч</w:t>
      </w:r>
    </w:p>
    <w:p w14:paraId="408FF8DC"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r w:rsidRPr="00953ACF">
        <w:rPr>
          <w:rFonts w:ascii="Times New Roman" w:hAnsi="Times New Roman"/>
          <w:b/>
          <w:bCs/>
          <w:sz w:val="24"/>
          <w:szCs w:val="24"/>
        </w:rPr>
        <w:t xml:space="preserve"> класс </w:t>
      </w:r>
    </w:p>
    <w:p w14:paraId="6E4ADA19"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b/>
          <w:bCs/>
          <w:sz w:val="24"/>
          <w:szCs w:val="24"/>
          <w:lang w:eastAsia="en-US"/>
        </w:rPr>
        <w:t xml:space="preserve">Числа и величины </w:t>
      </w:r>
      <w:r w:rsidRPr="00953ACF">
        <w:rPr>
          <w:rFonts w:ascii="Times New Roman" w:eastAsiaTheme="minorHAnsi" w:hAnsi="Times New Roman"/>
          <w:sz w:val="24"/>
          <w:szCs w:val="24"/>
          <w:lang w:eastAsia="en-US"/>
        </w:rPr>
        <w:t>(25 ч)</w:t>
      </w:r>
    </w:p>
    <w:p w14:paraId="489DEA8A"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Названия, запись, последовательность чисел до 1 000 000.</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Классы и разряды. Сравнение чисел.</w:t>
      </w:r>
    </w:p>
    <w:p w14:paraId="6D3B9AE7"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Масса, единицы массы (центнер). Метрические соотношения между изученными единицами массы. Сравнение и</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упорядочивание предметов по массе.</w:t>
      </w:r>
    </w:p>
    <w:p w14:paraId="22B289E7"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Время, единицы времени (век). Метрические соотношения между изученными единицами времени. Сравнение и</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упорядочивание промежутков времени по длительности.</w:t>
      </w:r>
    </w:p>
    <w:p w14:paraId="366131AB"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b/>
          <w:bCs/>
          <w:sz w:val="24"/>
          <w:szCs w:val="24"/>
          <w:lang w:eastAsia="en-US"/>
        </w:rPr>
        <w:t xml:space="preserve">Арифметические действия </w:t>
      </w:r>
      <w:r w:rsidRPr="00953ACF">
        <w:rPr>
          <w:rFonts w:ascii="Times New Roman" w:eastAsiaTheme="minorHAnsi" w:hAnsi="Times New Roman"/>
          <w:sz w:val="24"/>
          <w:szCs w:val="24"/>
          <w:lang w:eastAsia="en-US"/>
        </w:rPr>
        <w:t>(35 ч)</w:t>
      </w:r>
    </w:p>
    <w:p w14:paraId="49BB434A"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Сложение и вычитание в пределах 1 000 000. Умножение</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и деление на двузначные и трёхзначные числа. Рациональные приёмы вычислений (разложение числа на удобные</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слагаемые или множители; умножение на 5, 25, 9, 99 и</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т. д.). Оценка результата вычислений, определение числа</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цифр в ответе. Способы проверки правильности вычислений.</w:t>
      </w:r>
    </w:p>
    <w:p w14:paraId="30114361"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Числовые и буквенные выражения. Нахождение значения выражения с переменной. Обозначение неизвестного</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компонента арифметических действий буквой. Нахождение</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неизвестного компонента арифметических действий (усложнённые случаи).</w:t>
      </w:r>
    </w:p>
    <w:p w14:paraId="21529D62"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Действия с величинами.</w:t>
      </w:r>
    </w:p>
    <w:p w14:paraId="796C7477"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b/>
          <w:bCs/>
          <w:sz w:val="24"/>
          <w:szCs w:val="24"/>
          <w:lang w:eastAsia="en-US"/>
        </w:rPr>
        <w:t xml:space="preserve">Текстовые задачи </w:t>
      </w:r>
      <w:r w:rsidRPr="00953ACF">
        <w:rPr>
          <w:rFonts w:ascii="Times New Roman" w:eastAsiaTheme="minorHAnsi" w:hAnsi="Times New Roman"/>
          <w:sz w:val="24"/>
          <w:szCs w:val="24"/>
          <w:lang w:eastAsia="en-US"/>
        </w:rPr>
        <w:t>(40 ч)</w:t>
      </w:r>
    </w:p>
    <w:p w14:paraId="50BCFE74"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Моделирование условия задач на движение. Решение задач, содержащих однородные величины.</w:t>
      </w:r>
    </w:p>
    <w:p w14:paraId="7D7A807A"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w:t>
      </w:r>
    </w:p>
    <w:p w14:paraId="5F9FCE71"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b/>
          <w:bCs/>
          <w:sz w:val="24"/>
          <w:szCs w:val="24"/>
          <w:lang w:eastAsia="en-US"/>
        </w:rPr>
        <w:t xml:space="preserve">Геометрические фигуры и величины </w:t>
      </w:r>
      <w:r w:rsidRPr="00953ACF">
        <w:rPr>
          <w:rFonts w:ascii="Times New Roman" w:eastAsiaTheme="minorHAnsi" w:hAnsi="Times New Roman"/>
          <w:sz w:val="24"/>
          <w:szCs w:val="24"/>
          <w:lang w:eastAsia="en-US"/>
        </w:rPr>
        <w:t>(30 ч)</w:t>
      </w:r>
    </w:p>
    <w:p w14:paraId="10BFA44A"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Плоские и пространственные геометрические фигуры.</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Куб. Изображение геометрических фигур на клетчатой бумаге.</w:t>
      </w:r>
    </w:p>
    <w:p w14:paraId="230E5931"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Метрические соотношения между изученными единицами длины. Сравнение и упорядочивание предметов по</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длине.</w:t>
      </w:r>
    </w:p>
    <w:p w14:paraId="78806A04" w14:textId="77777777" w:rsidR="00E2463E"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Единицы площади (ар, гектар). Метрические соотношения между изученными единицами площади. Сравнение и</w:t>
      </w:r>
      <w:r w:rsidR="00E2463E">
        <w:rPr>
          <w:rFonts w:ascii="Times New Roman" w:eastAsiaTheme="minorHAnsi" w:hAnsi="Times New Roman"/>
          <w:sz w:val="24"/>
          <w:szCs w:val="24"/>
          <w:lang w:eastAsia="en-US"/>
        </w:rPr>
        <w:t xml:space="preserve"> </w:t>
      </w:r>
      <w:r w:rsidRPr="00953ACF">
        <w:rPr>
          <w:rFonts w:ascii="Times New Roman" w:eastAsiaTheme="minorHAnsi" w:hAnsi="Times New Roman"/>
          <w:sz w:val="24"/>
          <w:szCs w:val="24"/>
          <w:lang w:eastAsia="en-US"/>
        </w:rPr>
        <w:t>упорядочивание площадей.</w:t>
      </w:r>
      <w:r w:rsidR="00E2463E">
        <w:rPr>
          <w:rFonts w:ascii="Times New Roman" w:eastAsiaTheme="minorHAnsi" w:hAnsi="Times New Roman"/>
          <w:sz w:val="24"/>
          <w:szCs w:val="24"/>
          <w:lang w:eastAsia="en-US"/>
        </w:rPr>
        <w:t xml:space="preserve"> </w:t>
      </w:r>
    </w:p>
    <w:p w14:paraId="717004A6"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Формулы периметра и площади прямоугольника. Решение задач на определение периметра и площади.</w:t>
      </w:r>
    </w:p>
    <w:p w14:paraId="716F5567"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b/>
          <w:bCs/>
          <w:sz w:val="24"/>
          <w:szCs w:val="24"/>
          <w:lang w:eastAsia="en-US"/>
        </w:rPr>
        <w:t xml:space="preserve">Работа с данными </w:t>
      </w:r>
      <w:r w:rsidRPr="00953ACF">
        <w:rPr>
          <w:rFonts w:ascii="Times New Roman" w:eastAsiaTheme="minorHAnsi" w:hAnsi="Times New Roman"/>
          <w:sz w:val="24"/>
          <w:szCs w:val="24"/>
          <w:lang w:eastAsia="en-US"/>
        </w:rPr>
        <w:t>(6 ч)</w:t>
      </w:r>
    </w:p>
    <w:p w14:paraId="572C4F6C" w14:textId="77777777" w:rsidR="00953ACF" w:rsidRPr="00953ACF" w:rsidRDefault="00953ACF" w:rsidP="00DF11F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53ACF">
        <w:rPr>
          <w:rFonts w:ascii="Times New Roman" w:eastAsiaTheme="minorHAnsi" w:hAnsi="Times New Roman"/>
          <w:sz w:val="24"/>
          <w:szCs w:val="24"/>
          <w:lang w:eastAsia="en-US"/>
        </w:rPr>
        <w:t>Информация, способы представления информации, работа с информацией (сбор, передача, хранение). Виды диаграмм (столбчатая, линейная, круговая). Планирование действий (знакомство с понятием «алгоритм»).</w:t>
      </w:r>
    </w:p>
    <w:p w14:paraId="59EFB794"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5C627E55"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49956D5A"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0490F3CF"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47E60512"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5E5D5835"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3E0DCCD6"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3277F094"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3E553881"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6665856D"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5FBC9B42"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619D2C0F" w14:textId="77777777" w:rsidR="00953ACF" w:rsidRDefault="00953ACF" w:rsidP="00DF11F9">
      <w:pPr>
        <w:autoSpaceDE w:val="0"/>
        <w:autoSpaceDN w:val="0"/>
        <w:adjustRightInd w:val="0"/>
        <w:spacing w:after="0" w:line="240" w:lineRule="auto"/>
        <w:jc w:val="center"/>
        <w:rPr>
          <w:rFonts w:ascii="Times New Roman" w:hAnsi="Times New Roman"/>
          <w:b/>
          <w:bCs/>
          <w:sz w:val="24"/>
          <w:szCs w:val="24"/>
        </w:rPr>
      </w:pPr>
    </w:p>
    <w:p w14:paraId="65B029AB" w14:textId="77777777" w:rsidR="00135BA2" w:rsidRDefault="00135BA2" w:rsidP="00BE12B7">
      <w:pPr>
        <w:pStyle w:val="ad"/>
        <w:rPr>
          <w:rFonts w:ascii="Times New Roman" w:hAnsi="Times New Roman"/>
          <w:b/>
          <w:bCs/>
          <w:sz w:val="24"/>
          <w:szCs w:val="24"/>
        </w:rPr>
      </w:pPr>
    </w:p>
    <w:p w14:paraId="323B6661" w14:textId="77777777" w:rsidR="00091DDA" w:rsidRDefault="00091DDA" w:rsidP="00BE12B7">
      <w:pPr>
        <w:pStyle w:val="ad"/>
        <w:rPr>
          <w:rFonts w:ascii="Times New Roman" w:hAnsi="Times New Roman"/>
          <w:b/>
          <w:bCs/>
          <w:sz w:val="24"/>
          <w:szCs w:val="24"/>
        </w:rPr>
      </w:pPr>
    </w:p>
    <w:p w14:paraId="2BD3683D" w14:textId="77777777" w:rsidR="00091DDA" w:rsidRPr="00A26180" w:rsidRDefault="00091DDA" w:rsidP="00091DDA">
      <w:pPr>
        <w:spacing w:after="0" w:line="240" w:lineRule="auto"/>
        <w:rPr>
          <w:rFonts w:ascii="Times New Roman" w:hAnsi="Times New Roman"/>
          <w:b/>
          <w:sz w:val="32"/>
          <w:szCs w:val="32"/>
        </w:rPr>
      </w:pPr>
    </w:p>
    <w:p w14:paraId="6852AD32" w14:textId="77777777" w:rsidR="00091DDA" w:rsidRPr="00B12036" w:rsidRDefault="00091DDA" w:rsidP="00091DDA">
      <w:pPr>
        <w:spacing w:after="0" w:line="240" w:lineRule="auto"/>
        <w:jc w:val="center"/>
        <w:rPr>
          <w:rFonts w:ascii="Times New Roman" w:hAnsi="Times New Roman"/>
          <w:b/>
          <w:bCs/>
          <w:sz w:val="24"/>
          <w:szCs w:val="24"/>
        </w:rPr>
      </w:pPr>
      <w:r w:rsidRPr="00B12036">
        <w:rPr>
          <w:rFonts w:ascii="Times New Roman" w:hAnsi="Times New Roman"/>
          <w:b/>
          <w:sz w:val="24"/>
          <w:szCs w:val="24"/>
        </w:rPr>
        <w:lastRenderedPageBreak/>
        <w:t xml:space="preserve">ТЕМАТИЧЕСКОЕ </w:t>
      </w:r>
      <w:proofErr w:type="gramStart"/>
      <w:r w:rsidRPr="00B12036">
        <w:rPr>
          <w:rFonts w:ascii="Times New Roman" w:hAnsi="Times New Roman"/>
          <w:b/>
          <w:sz w:val="24"/>
          <w:szCs w:val="24"/>
        </w:rPr>
        <w:t>ПЛАНИРОВАНИЕ</w:t>
      </w:r>
      <w:r>
        <w:rPr>
          <w:rFonts w:ascii="Times New Roman" w:hAnsi="Times New Roman"/>
          <w:b/>
          <w:sz w:val="24"/>
          <w:szCs w:val="24"/>
        </w:rPr>
        <w:t xml:space="preserve">  </w:t>
      </w:r>
      <w:r w:rsidRPr="00B12036">
        <w:rPr>
          <w:rFonts w:ascii="Times New Roman" w:hAnsi="Times New Roman"/>
          <w:b/>
          <w:bCs/>
          <w:sz w:val="24"/>
          <w:szCs w:val="24"/>
        </w:rPr>
        <w:t>ИЗУЧЕНИЯ</w:t>
      </w:r>
      <w:proofErr w:type="gramEnd"/>
      <w:r w:rsidRPr="00B12036">
        <w:rPr>
          <w:rFonts w:ascii="Times New Roman" w:hAnsi="Times New Roman"/>
          <w:b/>
          <w:bCs/>
          <w:sz w:val="24"/>
          <w:szCs w:val="24"/>
        </w:rPr>
        <w:t xml:space="preserve"> УЧЕБНОГО МАТЕРИАЛА</w:t>
      </w:r>
    </w:p>
    <w:p w14:paraId="46CB4A7B" w14:textId="77777777" w:rsidR="00091DDA" w:rsidRDefault="00091DDA" w:rsidP="00091DDA">
      <w:pPr>
        <w:spacing w:after="0" w:line="240" w:lineRule="auto"/>
        <w:ind w:firstLine="709"/>
        <w:jc w:val="center"/>
        <w:rPr>
          <w:rFonts w:ascii="Times New Roman" w:hAnsi="Times New Roman"/>
          <w:sz w:val="24"/>
          <w:szCs w:val="24"/>
        </w:rPr>
      </w:pPr>
      <w:r w:rsidRPr="00B12036">
        <w:rPr>
          <w:rFonts w:ascii="Times New Roman" w:hAnsi="Times New Roman"/>
          <w:sz w:val="24"/>
          <w:szCs w:val="24"/>
        </w:rPr>
        <w:t>136 ч (4 ч в неделю)</w:t>
      </w:r>
    </w:p>
    <w:p w14:paraId="7FF51910" w14:textId="77777777" w:rsidR="00091DDA" w:rsidRPr="00B12036" w:rsidRDefault="00091DDA" w:rsidP="00091DDA">
      <w:pPr>
        <w:spacing w:after="0" w:line="240" w:lineRule="auto"/>
        <w:ind w:firstLine="709"/>
        <w:jc w:val="center"/>
        <w:rPr>
          <w:rFonts w:ascii="Times New Roman" w:hAnsi="Times New Roman"/>
          <w:sz w:val="24"/>
          <w:szCs w:val="24"/>
        </w:rPr>
      </w:pPr>
    </w:p>
    <w:tbl>
      <w:tblPr>
        <w:tblStyle w:val="af"/>
        <w:tblW w:w="10314" w:type="dxa"/>
        <w:tblLayout w:type="fixed"/>
        <w:tblLook w:val="04A0" w:firstRow="1" w:lastRow="0" w:firstColumn="1" w:lastColumn="0" w:noHBand="0" w:noVBand="1"/>
      </w:tblPr>
      <w:tblGrid>
        <w:gridCol w:w="817"/>
        <w:gridCol w:w="149"/>
        <w:gridCol w:w="709"/>
        <w:gridCol w:w="8639"/>
      </w:tblGrid>
      <w:tr w:rsidR="00091DDA" w:rsidRPr="00091DDA" w14:paraId="453D34E2" w14:textId="77777777" w:rsidTr="00053D22">
        <w:tc>
          <w:tcPr>
            <w:tcW w:w="966" w:type="dxa"/>
            <w:gridSpan w:val="2"/>
          </w:tcPr>
          <w:p w14:paraId="78CF667B" w14:textId="77777777" w:rsidR="00091DDA" w:rsidRPr="00091DDA" w:rsidRDefault="00091DDA" w:rsidP="00053D22">
            <w:pPr>
              <w:jc w:val="center"/>
              <w:rPr>
                <w:rFonts w:ascii="Times New Roman" w:hAnsi="Times New Roman"/>
                <w:b/>
                <w:spacing w:val="-10"/>
                <w:sz w:val="24"/>
                <w:szCs w:val="24"/>
              </w:rPr>
            </w:pPr>
            <w:r w:rsidRPr="00091DDA">
              <w:rPr>
                <w:rFonts w:ascii="Times New Roman" w:hAnsi="Times New Roman"/>
                <w:b/>
                <w:spacing w:val="-10"/>
                <w:sz w:val="24"/>
                <w:szCs w:val="24"/>
              </w:rPr>
              <w:t>№ урока</w:t>
            </w:r>
          </w:p>
        </w:tc>
        <w:tc>
          <w:tcPr>
            <w:tcW w:w="709" w:type="dxa"/>
          </w:tcPr>
          <w:p w14:paraId="479B7DA3" w14:textId="77777777" w:rsidR="00091DDA" w:rsidRPr="00091DDA" w:rsidRDefault="00091DDA" w:rsidP="00053D22">
            <w:pPr>
              <w:jc w:val="both"/>
              <w:rPr>
                <w:rFonts w:ascii="Times New Roman" w:hAnsi="Times New Roman"/>
                <w:b/>
                <w:spacing w:val="-10"/>
                <w:sz w:val="24"/>
                <w:szCs w:val="24"/>
              </w:rPr>
            </w:pPr>
            <w:r w:rsidRPr="00091DDA">
              <w:rPr>
                <w:rFonts w:ascii="Times New Roman" w:hAnsi="Times New Roman"/>
                <w:b/>
                <w:spacing w:val="-10"/>
                <w:sz w:val="24"/>
                <w:szCs w:val="24"/>
              </w:rPr>
              <w:t>Дата</w:t>
            </w:r>
          </w:p>
        </w:tc>
        <w:tc>
          <w:tcPr>
            <w:tcW w:w="8639" w:type="dxa"/>
          </w:tcPr>
          <w:p w14:paraId="332FA0EB" w14:textId="77777777" w:rsidR="00091DDA" w:rsidRPr="00091DDA" w:rsidRDefault="00091DDA" w:rsidP="00053D22">
            <w:pPr>
              <w:jc w:val="center"/>
              <w:rPr>
                <w:rFonts w:ascii="Times New Roman" w:hAnsi="Times New Roman"/>
                <w:b/>
                <w:spacing w:val="-10"/>
                <w:sz w:val="24"/>
                <w:szCs w:val="24"/>
              </w:rPr>
            </w:pPr>
            <w:r w:rsidRPr="00091DDA">
              <w:rPr>
                <w:rFonts w:ascii="Times New Roman" w:hAnsi="Times New Roman"/>
                <w:b/>
                <w:spacing w:val="-10"/>
                <w:sz w:val="24"/>
                <w:szCs w:val="24"/>
              </w:rPr>
              <w:t>Тема урока</w:t>
            </w:r>
          </w:p>
        </w:tc>
      </w:tr>
      <w:tr w:rsidR="00091DDA" w:rsidRPr="00091DDA" w14:paraId="37EEBB97" w14:textId="77777777" w:rsidTr="00053D22">
        <w:tc>
          <w:tcPr>
            <w:tcW w:w="10314" w:type="dxa"/>
            <w:gridSpan w:val="4"/>
          </w:tcPr>
          <w:p w14:paraId="58228FF3" w14:textId="77777777" w:rsidR="00091DDA" w:rsidRPr="00091DDA" w:rsidRDefault="00091DDA" w:rsidP="00053D22">
            <w:pPr>
              <w:autoSpaceDE w:val="0"/>
              <w:autoSpaceDN w:val="0"/>
              <w:adjustRightInd w:val="0"/>
              <w:contextualSpacing/>
              <w:jc w:val="center"/>
              <w:rPr>
                <w:rFonts w:ascii="Times New Roman" w:hAnsi="Times New Roman"/>
                <w:b/>
                <w:bCs/>
                <w:sz w:val="24"/>
                <w:szCs w:val="24"/>
              </w:rPr>
            </w:pPr>
            <w:r w:rsidRPr="00091DDA">
              <w:rPr>
                <w:rFonts w:ascii="Times New Roman" w:hAnsi="Times New Roman"/>
                <w:b/>
                <w:bCs/>
                <w:sz w:val="24"/>
                <w:szCs w:val="24"/>
              </w:rPr>
              <w:t>ЧИСЛА ОТ 1 ДО 10 000</w:t>
            </w:r>
          </w:p>
          <w:p w14:paraId="40F952EA" w14:textId="77777777" w:rsidR="00091DDA" w:rsidRPr="00091DDA" w:rsidRDefault="00091DDA" w:rsidP="00053D22">
            <w:pPr>
              <w:autoSpaceDE w:val="0"/>
              <w:autoSpaceDN w:val="0"/>
              <w:adjustRightInd w:val="0"/>
              <w:contextualSpacing/>
              <w:jc w:val="center"/>
              <w:rPr>
                <w:rFonts w:ascii="Times New Roman" w:hAnsi="Times New Roman"/>
                <w:sz w:val="24"/>
                <w:szCs w:val="24"/>
              </w:rPr>
            </w:pPr>
            <w:r w:rsidRPr="00091DDA">
              <w:rPr>
                <w:rFonts w:ascii="Times New Roman" w:eastAsia="Calibri" w:hAnsi="Times New Roman"/>
                <w:b/>
                <w:bCs/>
                <w:sz w:val="24"/>
                <w:szCs w:val="24"/>
              </w:rPr>
              <w:t xml:space="preserve">СЛОЖЕНИЕ И ВЫЧИТАНИЕ МНОГОЗНАЧНЫХ </w:t>
            </w:r>
            <w:proofErr w:type="gramStart"/>
            <w:r w:rsidRPr="00091DDA">
              <w:rPr>
                <w:rFonts w:ascii="Times New Roman" w:eastAsia="Calibri" w:hAnsi="Times New Roman"/>
                <w:b/>
                <w:bCs/>
                <w:sz w:val="24"/>
                <w:szCs w:val="24"/>
              </w:rPr>
              <w:t>ЧИСЕЛ</w:t>
            </w:r>
            <w:r w:rsidRPr="00091DDA">
              <w:rPr>
                <w:rFonts w:ascii="Times New Roman" w:eastAsia="Calibri" w:hAnsi="Times New Roman"/>
                <w:bCs/>
                <w:sz w:val="24"/>
                <w:szCs w:val="24"/>
              </w:rPr>
              <w:t>(</w:t>
            </w:r>
            <w:proofErr w:type="gramEnd"/>
            <w:r w:rsidRPr="00091DDA">
              <w:rPr>
                <w:rFonts w:ascii="Times New Roman" w:eastAsia="Calibri" w:hAnsi="Times New Roman"/>
                <w:bCs/>
                <w:sz w:val="24"/>
                <w:szCs w:val="24"/>
              </w:rPr>
              <w:t>38 ч)</w:t>
            </w:r>
          </w:p>
        </w:tc>
      </w:tr>
      <w:tr w:rsidR="00091DDA" w:rsidRPr="00091DDA" w14:paraId="6B6CFA69" w14:textId="77777777" w:rsidTr="00053D22">
        <w:tc>
          <w:tcPr>
            <w:tcW w:w="10314" w:type="dxa"/>
            <w:gridSpan w:val="4"/>
          </w:tcPr>
          <w:p w14:paraId="5C9F6EDD" w14:textId="77777777" w:rsidR="00091DDA" w:rsidRPr="00091DDA" w:rsidRDefault="00091DDA" w:rsidP="00053D22">
            <w:pPr>
              <w:jc w:val="center"/>
              <w:rPr>
                <w:rFonts w:ascii="Times New Roman" w:hAnsi="Times New Roman"/>
                <w:b/>
                <w:sz w:val="24"/>
                <w:szCs w:val="24"/>
              </w:rPr>
            </w:pPr>
            <w:r w:rsidRPr="00091DDA">
              <w:rPr>
                <w:rFonts w:ascii="Times New Roman" w:eastAsia="Calibri" w:hAnsi="Times New Roman"/>
                <w:b/>
                <w:bCs/>
                <w:sz w:val="24"/>
                <w:szCs w:val="24"/>
              </w:rPr>
              <w:t xml:space="preserve">Многозначные числа </w:t>
            </w:r>
            <w:r w:rsidRPr="00091DDA">
              <w:rPr>
                <w:rFonts w:ascii="Times New Roman" w:eastAsia="Calibri" w:hAnsi="Times New Roman"/>
                <w:sz w:val="24"/>
                <w:szCs w:val="24"/>
              </w:rPr>
              <w:t>(12 ч)</w:t>
            </w:r>
          </w:p>
        </w:tc>
      </w:tr>
      <w:tr w:rsidR="00091DDA" w:rsidRPr="00091DDA" w14:paraId="17A8631F" w14:textId="77777777" w:rsidTr="00053D22">
        <w:tc>
          <w:tcPr>
            <w:tcW w:w="817" w:type="dxa"/>
          </w:tcPr>
          <w:p w14:paraId="4ECF7E16"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 xml:space="preserve">1 </w:t>
            </w:r>
          </w:p>
        </w:tc>
        <w:tc>
          <w:tcPr>
            <w:tcW w:w="858" w:type="dxa"/>
            <w:gridSpan w:val="2"/>
          </w:tcPr>
          <w:p w14:paraId="0924FA39" w14:textId="77777777" w:rsidR="00091DDA" w:rsidRPr="00091DDA" w:rsidRDefault="00455E10" w:rsidP="008C2F5A">
            <w:pPr>
              <w:jc w:val="right"/>
              <w:rPr>
                <w:rFonts w:ascii="Times New Roman" w:hAnsi="Times New Roman"/>
                <w:spacing w:val="-10"/>
                <w:sz w:val="24"/>
                <w:szCs w:val="24"/>
              </w:rPr>
            </w:pPr>
            <w:r>
              <w:rPr>
                <w:rFonts w:ascii="Times New Roman" w:hAnsi="Times New Roman"/>
                <w:spacing w:val="-10"/>
                <w:sz w:val="24"/>
                <w:szCs w:val="24"/>
              </w:rPr>
              <w:t>1</w:t>
            </w:r>
            <w:r w:rsidR="008C2F5A">
              <w:rPr>
                <w:rFonts w:ascii="Times New Roman" w:hAnsi="Times New Roman"/>
                <w:spacing w:val="-10"/>
                <w:sz w:val="24"/>
                <w:szCs w:val="24"/>
              </w:rPr>
              <w:t>сен</w:t>
            </w:r>
          </w:p>
        </w:tc>
        <w:tc>
          <w:tcPr>
            <w:tcW w:w="8639" w:type="dxa"/>
          </w:tcPr>
          <w:p w14:paraId="6AA00338" w14:textId="77777777" w:rsidR="00091DDA" w:rsidRPr="00091DDA" w:rsidRDefault="00091DDA"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Десятичная система чисел.</w:t>
            </w:r>
          </w:p>
        </w:tc>
      </w:tr>
      <w:tr w:rsidR="00091DDA" w:rsidRPr="00091DDA" w14:paraId="21443DB4" w14:textId="77777777" w:rsidTr="00053D22">
        <w:tc>
          <w:tcPr>
            <w:tcW w:w="817" w:type="dxa"/>
          </w:tcPr>
          <w:p w14:paraId="31EF65B1"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2</w:t>
            </w:r>
          </w:p>
        </w:tc>
        <w:tc>
          <w:tcPr>
            <w:tcW w:w="858" w:type="dxa"/>
            <w:gridSpan w:val="2"/>
          </w:tcPr>
          <w:p w14:paraId="481D1170" w14:textId="77777777" w:rsidR="00091DDA" w:rsidRPr="00091DDA" w:rsidRDefault="00455E10" w:rsidP="008C2F5A">
            <w:pPr>
              <w:jc w:val="right"/>
              <w:rPr>
                <w:rFonts w:ascii="Times New Roman" w:hAnsi="Times New Roman"/>
                <w:spacing w:val="-10"/>
                <w:sz w:val="24"/>
                <w:szCs w:val="24"/>
              </w:rPr>
            </w:pPr>
            <w:r>
              <w:rPr>
                <w:rFonts w:ascii="Times New Roman" w:hAnsi="Times New Roman"/>
                <w:spacing w:val="-10"/>
                <w:sz w:val="24"/>
                <w:szCs w:val="24"/>
              </w:rPr>
              <w:t>2</w:t>
            </w:r>
          </w:p>
        </w:tc>
        <w:tc>
          <w:tcPr>
            <w:tcW w:w="8639" w:type="dxa"/>
          </w:tcPr>
          <w:p w14:paraId="1E32E33C" w14:textId="77777777" w:rsidR="00091DDA" w:rsidRPr="00091DDA" w:rsidRDefault="00091DDA"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Классы.</w:t>
            </w:r>
          </w:p>
        </w:tc>
      </w:tr>
      <w:tr w:rsidR="00091DDA" w:rsidRPr="00091DDA" w14:paraId="589DF561" w14:textId="77777777" w:rsidTr="00053D22">
        <w:tc>
          <w:tcPr>
            <w:tcW w:w="817" w:type="dxa"/>
          </w:tcPr>
          <w:p w14:paraId="51FFF21D"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3</w:t>
            </w:r>
          </w:p>
        </w:tc>
        <w:tc>
          <w:tcPr>
            <w:tcW w:w="858" w:type="dxa"/>
            <w:gridSpan w:val="2"/>
          </w:tcPr>
          <w:p w14:paraId="62F82690" w14:textId="77777777" w:rsidR="00091DDA" w:rsidRPr="00091DDA" w:rsidRDefault="00455E10" w:rsidP="008C2F5A">
            <w:pPr>
              <w:jc w:val="right"/>
              <w:rPr>
                <w:rFonts w:ascii="Times New Roman" w:hAnsi="Times New Roman"/>
                <w:spacing w:val="-10"/>
                <w:sz w:val="24"/>
                <w:szCs w:val="24"/>
              </w:rPr>
            </w:pPr>
            <w:r>
              <w:rPr>
                <w:rFonts w:ascii="Times New Roman" w:hAnsi="Times New Roman"/>
                <w:spacing w:val="-10"/>
                <w:sz w:val="24"/>
                <w:szCs w:val="24"/>
              </w:rPr>
              <w:t>5</w:t>
            </w:r>
          </w:p>
        </w:tc>
        <w:tc>
          <w:tcPr>
            <w:tcW w:w="8639" w:type="dxa"/>
          </w:tcPr>
          <w:p w14:paraId="64EC4EF5" w14:textId="77777777" w:rsidR="00091DDA" w:rsidRPr="00091DDA" w:rsidRDefault="008C2F5A" w:rsidP="00053D22">
            <w:pPr>
              <w:autoSpaceDE w:val="0"/>
              <w:autoSpaceDN w:val="0"/>
              <w:adjustRightInd w:val="0"/>
              <w:jc w:val="both"/>
              <w:rPr>
                <w:rFonts w:ascii="Times New Roman" w:eastAsia="Calibri" w:hAnsi="Times New Roman"/>
                <w:sz w:val="24"/>
                <w:szCs w:val="24"/>
              </w:rPr>
            </w:pPr>
            <w:r w:rsidRPr="00091DDA">
              <w:rPr>
                <w:rFonts w:ascii="Times New Roman" w:hAnsi="Times New Roman"/>
                <w:spacing w:val="-10"/>
                <w:sz w:val="24"/>
                <w:szCs w:val="24"/>
              </w:rPr>
              <w:t>Входная контрольная работа</w:t>
            </w:r>
          </w:p>
        </w:tc>
      </w:tr>
      <w:tr w:rsidR="00091DDA" w:rsidRPr="00091DDA" w14:paraId="0E01E2A2" w14:textId="77777777" w:rsidTr="00053D22">
        <w:tc>
          <w:tcPr>
            <w:tcW w:w="817" w:type="dxa"/>
          </w:tcPr>
          <w:p w14:paraId="3EDB650D"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4</w:t>
            </w:r>
          </w:p>
        </w:tc>
        <w:tc>
          <w:tcPr>
            <w:tcW w:w="858" w:type="dxa"/>
            <w:gridSpan w:val="2"/>
          </w:tcPr>
          <w:p w14:paraId="01C08343" w14:textId="77777777" w:rsidR="00091DDA" w:rsidRPr="00091DDA" w:rsidRDefault="00455E10" w:rsidP="008C2F5A">
            <w:pPr>
              <w:jc w:val="right"/>
              <w:rPr>
                <w:rFonts w:ascii="Times New Roman" w:hAnsi="Times New Roman"/>
                <w:spacing w:val="-10"/>
                <w:sz w:val="24"/>
                <w:szCs w:val="24"/>
              </w:rPr>
            </w:pPr>
            <w:r>
              <w:rPr>
                <w:rFonts w:ascii="Times New Roman" w:hAnsi="Times New Roman"/>
                <w:spacing w:val="-10"/>
                <w:sz w:val="24"/>
                <w:szCs w:val="24"/>
              </w:rPr>
              <w:t>6</w:t>
            </w:r>
          </w:p>
        </w:tc>
        <w:tc>
          <w:tcPr>
            <w:tcW w:w="8639" w:type="dxa"/>
          </w:tcPr>
          <w:p w14:paraId="51784528" w14:textId="77777777" w:rsidR="00091DDA" w:rsidRPr="00091DDA" w:rsidRDefault="008C2F5A" w:rsidP="008C2F5A">
            <w:pPr>
              <w:autoSpaceDE w:val="0"/>
              <w:autoSpaceDN w:val="0"/>
              <w:adjustRightInd w:val="0"/>
              <w:jc w:val="both"/>
              <w:rPr>
                <w:rFonts w:ascii="Times New Roman" w:hAnsi="Times New Roman"/>
                <w:b/>
                <w:spacing w:val="-10"/>
                <w:sz w:val="24"/>
                <w:szCs w:val="24"/>
              </w:rPr>
            </w:pPr>
            <w:r w:rsidRPr="00091DDA">
              <w:rPr>
                <w:rFonts w:ascii="Times New Roman" w:hAnsi="Times New Roman"/>
                <w:spacing w:val="-10"/>
                <w:sz w:val="24"/>
                <w:szCs w:val="24"/>
              </w:rPr>
              <w:t>Анализ контрольной работы.  Работа над ошибками.</w:t>
            </w:r>
          </w:p>
        </w:tc>
      </w:tr>
      <w:tr w:rsidR="00091DDA" w:rsidRPr="00091DDA" w14:paraId="3827451D" w14:textId="77777777" w:rsidTr="00053D22">
        <w:tc>
          <w:tcPr>
            <w:tcW w:w="817" w:type="dxa"/>
          </w:tcPr>
          <w:p w14:paraId="796015D3"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 xml:space="preserve"> 5</w:t>
            </w:r>
          </w:p>
        </w:tc>
        <w:tc>
          <w:tcPr>
            <w:tcW w:w="858" w:type="dxa"/>
            <w:gridSpan w:val="2"/>
          </w:tcPr>
          <w:p w14:paraId="76322999" w14:textId="77777777" w:rsidR="00091DDA" w:rsidRPr="00091DDA" w:rsidRDefault="00455E10" w:rsidP="008C2F5A">
            <w:pPr>
              <w:jc w:val="right"/>
              <w:rPr>
                <w:rFonts w:ascii="Times New Roman" w:hAnsi="Times New Roman"/>
                <w:spacing w:val="-10"/>
                <w:sz w:val="24"/>
                <w:szCs w:val="24"/>
              </w:rPr>
            </w:pPr>
            <w:r>
              <w:rPr>
                <w:rFonts w:ascii="Times New Roman" w:hAnsi="Times New Roman"/>
                <w:spacing w:val="-10"/>
                <w:sz w:val="24"/>
                <w:szCs w:val="24"/>
              </w:rPr>
              <w:t>7</w:t>
            </w:r>
          </w:p>
        </w:tc>
        <w:tc>
          <w:tcPr>
            <w:tcW w:w="8639" w:type="dxa"/>
          </w:tcPr>
          <w:p w14:paraId="7D72CCC9" w14:textId="77777777" w:rsidR="00091DDA" w:rsidRPr="00091DDA" w:rsidRDefault="008C2F5A"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Классы и разряды</w:t>
            </w:r>
          </w:p>
        </w:tc>
      </w:tr>
      <w:tr w:rsidR="00091DDA" w:rsidRPr="00091DDA" w14:paraId="0B0AF426" w14:textId="77777777" w:rsidTr="00053D22">
        <w:tc>
          <w:tcPr>
            <w:tcW w:w="817" w:type="dxa"/>
          </w:tcPr>
          <w:p w14:paraId="55933A62" w14:textId="77777777" w:rsidR="00091DDA" w:rsidRPr="00091DDA" w:rsidRDefault="00091DDA" w:rsidP="00053D22">
            <w:pPr>
              <w:jc w:val="center"/>
              <w:rPr>
                <w:rFonts w:ascii="Times New Roman" w:hAnsi="Times New Roman"/>
                <w:spacing w:val="-10"/>
                <w:sz w:val="24"/>
                <w:szCs w:val="24"/>
              </w:rPr>
            </w:pPr>
            <w:r w:rsidRPr="00091DDA">
              <w:rPr>
                <w:rFonts w:ascii="Times New Roman" w:hAnsi="Times New Roman"/>
                <w:spacing w:val="-10"/>
                <w:sz w:val="24"/>
                <w:szCs w:val="24"/>
              </w:rPr>
              <w:t>6</w:t>
            </w:r>
          </w:p>
        </w:tc>
        <w:tc>
          <w:tcPr>
            <w:tcW w:w="858" w:type="dxa"/>
            <w:gridSpan w:val="2"/>
          </w:tcPr>
          <w:p w14:paraId="0C339B12" w14:textId="77777777" w:rsidR="00091DDA" w:rsidRPr="00091DDA" w:rsidRDefault="00455E10" w:rsidP="00053D22">
            <w:pPr>
              <w:jc w:val="both"/>
              <w:rPr>
                <w:rFonts w:ascii="Times New Roman" w:hAnsi="Times New Roman"/>
                <w:spacing w:val="-10"/>
                <w:sz w:val="24"/>
                <w:szCs w:val="24"/>
              </w:rPr>
            </w:pPr>
            <w:r>
              <w:rPr>
                <w:rFonts w:ascii="Times New Roman" w:hAnsi="Times New Roman"/>
                <w:spacing w:val="-10"/>
                <w:sz w:val="24"/>
                <w:szCs w:val="24"/>
              </w:rPr>
              <w:t>8</w:t>
            </w:r>
          </w:p>
        </w:tc>
        <w:tc>
          <w:tcPr>
            <w:tcW w:w="8639" w:type="dxa"/>
          </w:tcPr>
          <w:p w14:paraId="32D0B05F" w14:textId="77777777" w:rsidR="00091DDA" w:rsidRPr="00091DDA" w:rsidRDefault="008C2F5A" w:rsidP="00053D22">
            <w:pPr>
              <w:rPr>
                <w:rFonts w:ascii="Times New Roman" w:hAnsi="Times New Roman"/>
                <w:sz w:val="24"/>
                <w:szCs w:val="24"/>
              </w:rPr>
            </w:pPr>
            <w:r w:rsidRPr="00091DDA">
              <w:rPr>
                <w:rFonts w:ascii="Times New Roman" w:eastAsia="Calibri" w:hAnsi="Times New Roman"/>
                <w:sz w:val="24"/>
                <w:szCs w:val="24"/>
              </w:rPr>
              <w:t>Таблица разрядов.</w:t>
            </w:r>
          </w:p>
        </w:tc>
      </w:tr>
      <w:tr w:rsidR="008C19DB" w:rsidRPr="00091DDA" w14:paraId="31764596" w14:textId="77777777" w:rsidTr="00053D22">
        <w:trPr>
          <w:trHeight w:val="293"/>
        </w:trPr>
        <w:tc>
          <w:tcPr>
            <w:tcW w:w="817" w:type="dxa"/>
          </w:tcPr>
          <w:p w14:paraId="3E44FBCB" w14:textId="77777777" w:rsidR="008C19DB" w:rsidRPr="00091DDA" w:rsidRDefault="008C19DB" w:rsidP="00053D22">
            <w:pPr>
              <w:jc w:val="center"/>
              <w:rPr>
                <w:rFonts w:ascii="Times New Roman" w:hAnsi="Times New Roman"/>
                <w:spacing w:val="-10"/>
                <w:sz w:val="24"/>
                <w:szCs w:val="24"/>
              </w:rPr>
            </w:pPr>
            <w:r w:rsidRPr="00091DDA">
              <w:rPr>
                <w:rFonts w:ascii="Times New Roman" w:hAnsi="Times New Roman"/>
                <w:spacing w:val="-10"/>
                <w:sz w:val="24"/>
                <w:szCs w:val="24"/>
              </w:rPr>
              <w:t>7</w:t>
            </w:r>
          </w:p>
        </w:tc>
        <w:tc>
          <w:tcPr>
            <w:tcW w:w="858" w:type="dxa"/>
            <w:gridSpan w:val="2"/>
          </w:tcPr>
          <w:p w14:paraId="777C781B" w14:textId="77777777" w:rsidR="008C19DB" w:rsidRPr="00091DDA" w:rsidRDefault="00455E10" w:rsidP="00053D22">
            <w:pPr>
              <w:jc w:val="both"/>
              <w:rPr>
                <w:rFonts w:ascii="Times New Roman" w:hAnsi="Times New Roman"/>
                <w:spacing w:val="-10"/>
                <w:sz w:val="24"/>
                <w:szCs w:val="24"/>
              </w:rPr>
            </w:pPr>
            <w:r>
              <w:rPr>
                <w:rFonts w:ascii="Times New Roman" w:hAnsi="Times New Roman"/>
                <w:spacing w:val="-10"/>
                <w:sz w:val="24"/>
                <w:szCs w:val="24"/>
              </w:rPr>
              <w:t>12</w:t>
            </w:r>
          </w:p>
        </w:tc>
        <w:tc>
          <w:tcPr>
            <w:tcW w:w="8639" w:type="dxa"/>
          </w:tcPr>
          <w:p w14:paraId="7D188A15" w14:textId="77777777" w:rsidR="008C19DB" w:rsidRPr="00091DDA" w:rsidRDefault="008C19DB" w:rsidP="00053D22">
            <w:pPr>
              <w:autoSpaceDE w:val="0"/>
              <w:autoSpaceDN w:val="0"/>
              <w:adjustRightInd w:val="0"/>
              <w:jc w:val="both"/>
              <w:rPr>
                <w:rFonts w:ascii="Times New Roman" w:hAnsi="Times New Roman"/>
                <w:sz w:val="24"/>
                <w:szCs w:val="24"/>
              </w:rPr>
            </w:pPr>
            <w:r w:rsidRPr="00091DDA">
              <w:rPr>
                <w:rFonts w:ascii="Times New Roman" w:eastAsia="Calibri" w:hAnsi="Times New Roman"/>
                <w:sz w:val="24"/>
                <w:szCs w:val="24"/>
              </w:rPr>
              <w:t>Сравнение многозначных чисел</w:t>
            </w:r>
          </w:p>
        </w:tc>
      </w:tr>
      <w:tr w:rsidR="008C19DB" w:rsidRPr="00091DDA" w14:paraId="325EB9BA" w14:textId="77777777" w:rsidTr="00053D22">
        <w:trPr>
          <w:trHeight w:val="255"/>
        </w:trPr>
        <w:tc>
          <w:tcPr>
            <w:tcW w:w="817" w:type="dxa"/>
          </w:tcPr>
          <w:p w14:paraId="21584C02" w14:textId="77777777" w:rsidR="008C19DB" w:rsidRPr="00091DDA" w:rsidRDefault="008C19DB" w:rsidP="00053D22">
            <w:pPr>
              <w:jc w:val="center"/>
              <w:rPr>
                <w:rFonts w:ascii="Times New Roman" w:hAnsi="Times New Roman"/>
                <w:spacing w:val="-10"/>
                <w:sz w:val="24"/>
                <w:szCs w:val="24"/>
              </w:rPr>
            </w:pPr>
            <w:r w:rsidRPr="00091DDA">
              <w:rPr>
                <w:rFonts w:ascii="Times New Roman" w:hAnsi="Times New Roman"/>
                <w:spacing w:val="-10"/>
                <w:sz w:val="24"/>
                <w:szCs w:val="24"/>
              </w:rPr>
              <w:t>8</w:t>
            </w:r>
          </w:p>
        </w:tc>
        <w:tc>
          <w:tcPr>
            <w:tcW w:w="858" w:type="dxa"/>
            <w:gridSpan w:val="2"/>
          </w:tcPr>
          <w:p w14:paraId="5368AB43" w14:textId="77777777" w:rsidR="008C19DB" w:rsidRPr="00091DDA" w:rsidRDefault="00455E10" w:rsidP="00053D22">
            <w:pPr>
              <w:jc w:val="both"/>
              <w:rPr>
                <w:rFonts w:ascii="Times New Roman" w:hAnsi="Times New Roman"/>
                <w:spacing w:val="-10"/>
                <w:sz w:val="24"/>
                <w:szCs w:val="24"/>
              </w:rPr>
            </w:pPr>
            <w:r>
              <w:rPr>
                <w:rFonts w:ascii="Times New Roman" w:hAnsi="Times New Roman"/>
                <w:spacing w:val="-10"/>
                <w:sz w:val="24"/>
                <w:szCs w:val="24"/>
              </w:rPr>
              <w:t>13</w:t>
            </w:r>
          </w:p>
        </w:tc>
        <w:tc>
          <w:tcPr>
            <w:tcW w:w="8639" w:type="dxa"/>
          </w:tcPr>
          <w:p w14:paraId="717F0E91" w14:textId="77777777" w:rsidR="008C19DB" w:rsidRPr="00091DDA" w:rsidRDefault="008C19DB"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Сложения и вычитания многозначных чисел по разрядам. </w:t>
            </w:r>
          </w:p>
        </w:tc>
      </w:tr>
      <w:tr w:rsidR="008C19DB" w:rsidRPr="00091DDA" w14:paraId="10E1C885" w14:textId="77777777" w:rsidTr="00053D22">
        <w:tc>
          <w:tcPr>
            <w:tcW w:w="817" w:type="dxa"/>
          </w:tcPr>
          <w:p w14:paraId="7707E185" w14:textId="77777777" w:rsidR="008C19DB" w:rsidRPr="00091DDA" w:rsidRDefault="008C19DB" w:rsidP="00053D22">
            <w:pPr>
              <w:jc w:val="center"/>
              <w:rPr>
                <w:rFonts w:ascii="Times New Roman" w:hAnsi="Times New Roman"/>
                <w:spacing w:val="-10"/>
                <w:sz w:val="24"/>
                <w:szCs w:val="24"/>
              </w:rPr>
            </w:pPr>
            <w:r w:rsidRPr="00091DDA">
              <w:rPr>
                <w:rFonts w:ascii="Times New Roman" w:hAnsi="Times New Roman"/>
                <w:spacing w:val="-10"/>
                <w:sz w:val="24"/>
                <w:szCs w:val="24"/>
              </w:rPr>
              <w:t xml:space="preserve">9 </w:t>
            </w:r>
          </w:p>
        </w:tc>
        <w:tc>
          <w:tcPr>
            <w:tcW w:w="858" w:type="dxa"/>
            <w:gridSpan w:val="2"/>
          </w:tcPr>
          <w:p w14:paraId="04639A10" w14:textId="77777777" w:rsidR="008C19DB" w:rsidRPr="00091DDA" w:rsidRDefault="00455E10" w:rsidP="00053D22">
            <w:pPr>
              <w:jc w:val="both"/>
              <w:rPr>
                <w:rFonts w:ascii="Times New Roman" w:hAnsi="Times New Roman"/>
                <w:spacing w:val="-10"/>
                <w:sz w:val="24"/>
                <w:szCs w:val="24"/>
              </w:rPr>
            </w:pPr>
            <w:r>
              <w:rPr>
                <w:rFonts w:ascii="Times New Roman" w:hAnsi="Times New Roman"/>
                <w:spacing w:val="-10"/>
                <w:sz w:val="24"/>
                <w:szCs w:val="24"/>
              </w:rPr>
              <w:t>14</w:t>
            </w:r>
          </w:p>
        </w:tc>
        <w:tc>
          <w:tcPr>
            <w:tcW w:w="8639" w:type="dxa"/>
          </w:tcPr>
          <w:p w14:paraId="7C1A1D45" w14:textId="77777777" w:rsidR="008C19DB" w:rsidRPr="00091DDA" w:rsidRDefault="008C19DB"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Устные и письменные вычисления. Повторение.</w:t>
            </w:r>
          </w:p>
        </w:tc>
      </w:tr>
      <w:tr w:rsidR="00053D22" w:rsidRPr="00091DDA" w14:paraId="3E861A8A" w14:textId="77777777" w:rsidTr="00053D22">
        <w:tc>
          <w:tcPr>
            <w:tcW w:w="817" w:type="dxa"/>
          </w:tcPr>
          <w:p w14:paraId="40D651E2"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10</w:t>
            </w:r>
          </w:p>
        </w:tc>
        <w:tc>
          <w:tcPr>
            <w:tcW w:w="858" w:type="dxa"/>
            <w:gridSpan w:val="2"/>
          </w:tcPr>
          <w:p w14:paraId="79103473"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15</w:t>
            </w:r>
          </w:p>
        </w:tc>
        <w:tc>
          <w:tcPr>
            <w:tcW w:w="8639" w:type="dxa"/>
          </w:tcPr>
          <w:p w14:paraId="7DB90873"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Решение текстовых задач на сложение.</w:t>
            </w:r>
          </w:p>
        </w:tc>
      </w:tr>
      <w:tr w:rsidR="00053D22" w:rsidRPr="00091DDA" w14:paraId="6953FB66" w14:textId="77777777" w:rsidTr="00053D22">
        <w:tc>
          <w:tcPr>
            <w:tcW w:w="817" w:type="dxa"/>
          </w:tcPr>
          <w:p w14:paraId="39B4F63A"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11</w:t>
            </w:r>
          </w:p>
        </w:tc>
        <w:tc>
          <w:tcPr>
            <w:tcW w:w="858" w:type="dxa"/>
            <w:gridSpan w:val="2"/>
          </w:tcPr>
          <w:p w14:paraId="6E56DD98"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19</w:t>
            </w:r>
          </w:p>
        </w:tc>
        <w:tc>
          <w:tcPr>
            <w:tcW w:w="8639" w:type="dxa"/>
          </w:tcPr>
          <w:p w14:paraId="157FF7D9" w14:textId="77777777" w:rsidR="00053D22" w:rsidRPr="00091DDA" w:rsidRDefault="00053D22" w:rsidP="00053D22">
            <w:pPr>
              <w:rPr>
                <w:rFonts w:ascii="Times New Roman" w:hAnsi="Times New Roman"/>
                <w:sz w:val="24"/>
                <w:szCs w:val="24"/>
              </w:rPr>
            </w:pPr>
            <w:r w:rsidRPr="00091DDA">
              <w:rPr>
                <w:rFonts w:ascii="Times New Roman" w:eastAsia="Calibri" w:hAnsi="Times New Roman"/>
                <w:sz w:val="24"/>
                <w:szCs w:val="24"/>
              </w:rPr>
              <w:t>Решение текстовых задач на вычитание.</w:t>
            </w:r>
          </w:p>
        </w:tc>
      </w:tr>
      <w:tr w:rsidR="00053D22" w:rsidRPr="00091DDA" w14:paraId="29FD970C" w14:textId="77777777" w:rsidTr="00053D22">
        <w:tc>
          <w:tcPr>
            <w:tcW w:w="817" w:type="dxa"/>
          </w:tcPr>
          <w:p w14:paraId="55E06167"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12</w:t>
            </w:r>
          </w:p>
        </w:tc>
        <w:tc>
          <w:tcPr>
            <w:tcW w:w="858" w:type="dxa"/>
            <w:gridSpan w:val="2"/>
          </w:tcPr>
          <w:p w14:paraId="1C059518"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20</w:t>
            </w:r>
          </w:p>
        </w:tc>
        <w:tc>
          <w:tcPr>
            <w:tcW w:w="8639" w:type="dxa"/>
          </w:tcPr>
          <w:p w14:paraId="1D358A0B" w14:textId="77777777" w:rsidR="00053D22" w:rsidRPr="00091DDA" w:rsidRDefault="00053D22" w:rsidP="00053D22">
            <w:pPr>
              <w:rPr>
                <w:rFonts w:ascii="Times New Roman" w:hAnsi="Times New Roman"/>
                <w:sz w:val="24"/>
                <w:szCs w:val="24"/>
              </w:rPr>
            </w:pPr>
            <w:r w:rsidRPr="00091DDA">
              <w:rPr>
                <w:rFonts w:ascii="Times New Roman" w:eastAsia="Calibri" w:hAnsi="Times New Roman"/>
                <w:sz w:val="24"/>
                <w:szCs w:val="24"/>
              </w:rPr>
              <w:t>.</w:t>
            </w:r>
            <w:r>
              <w:rPr>
                <w:rFonts w:ascii="Times New Roman" w:eastAsia="Calibri" w:hAnsi="Times New Roman"/>
                <w:sz w:val="24"/>
                <w:szCs w:val="24"/>
              </w:rPr>
              <w:t xml:space="preserve"> </w:t>
            </w:r>
            <w:proofErr w:type="spellStart"/>
            <w:r w:rsidRPr="00455E10">
              <w:rPr>
                <w:rFonts w:ascii="Times New Roman" w:eastAsia="Calibri" w:hAnsi="Times New Roman"/>
                <w:color w:val="FF0000"/>
                <w:sz w:val="24"/>
                <w:szCs w:val="24"/>
              </w:rPr>
              <w:t>С.р</w:t>
            </w:r>
            <w:proofErr w:type="spellEnd"/>
            <w:r>
              <w:rPr>
                <w:rFonts w:ascii="Times New Roman" w:eastAsia="Calibri" w:hAnsi="Times New Roman"/>
                <w:color w:val="FF0000"/>
                <w:sz w:val="24"/>
                <w:szCs w:val="24"/>
              </w:rPr>
              <w:t xml:space="preserve"> Разрядный состав многозначных чисел</w:t>
            </w:r>
          </w:p>
        </w:tc>
      </w:tr>
      <w:tr w:rsidR="00053D22" w:rsidRPr="00091DDA" w14:paraId="73820BA4" w14:textId="77777777" w:rsidTr="00053D22">
        <w:tc>
          <w:tcPr>
            <w:tcW w:w="10314" w:type="dxa"/>
            <w:gridSpan w:val="4"/>
          </w:tcPr>
          <w:p w14:paraId="0098730B"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Сложение и вычитание многозначных чисел </w:t>
            </w:r>
            <w:r w:rsidRPr="00091DDA">
              <w:rPr>
                <w:rFonts w:ascii="Times New Roman" w:eastAsia="Calibri" w:hAnsi="Times New Roman"/>
                <w:sz w:val="24"/>
                <w:szCs w:val="24"/>
              </w:rPr>
              <w:t>(14 ч)</w:t>
            </w:r>
          </w:p>
        </w:tc>
      </w:tr>
      <w:tr w:rsidR="00053D22" w:rsidRPr="00091DDA" w14:paraId="0FF35311" w14:textId="77777777" w:rsidTr="00053D22">
        <w:tc>
          <w:tcPr>
            <w:tcW w:w="817" w:type="dxa"/>
          </w:tcPr>
          <w:p w14:paraId="5F057795"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13/1</w:t>
            </w:r>
          </w:p>
        </w:tc>
        <w:tc>
          <w:tcPr>
            <w:tcW w:w="858" w:type="dxa"/>
            <w:gridSpan w:val="2"/>
          </w:tcPr>
          <w:p w14:paraId="6FC96ECF"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21</w:t>
            </w:r>
          </w:p>
        </w:tc>
        <w:tc>
          <w:tcPr>
            <w:tcW w:w="8639" w:type="dxa"/>
          </w:tcPr>
          <w:p w14:paraId="1DACF9AE"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Сложение и вычитание разрядных слагаемых</w:t>
            </w:r>
          </w:p>
        </w:tc>
      </w:tr>
      <w:tr w:rsidR="00053D22" w:rsidRPr="00091DDA" w14:paraId="64F25483" w14:textId="77777777" w:rsidTr="00053D22">
        <w:tc>
          <w:tcPr>
            <w:tcW w:w="817" w:type="dxa"/>
          </w:tcPr>
          <w:p w14:paraId="04C67843"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14</w:t>
            </w:r>
            <w:r w:rsidRPr="00091DDA">
              <w:rPr>
                <w:rFonts w:ascii="Times New Roman" w:hAnsi="Times New Roman"/>
                <w:spacing w:val="-10"/>
                <w:sz w:val="24"/>
                <w:szCs w:val="24"/>
                <w:lang w:val="en-US"/>
              </w:rPr>
              <w:t>/2</w:t>
            </w:r>
          </w:p>
        </w:tc>
        <w:tc>
          <w:tcPr>
            <w:tcW w:w="858" w:type="dxa"/>
            <w:gridSpan w:val="2"/>
          </w:tcPr>
          <w:p w14:paraId="4D0067F3"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22</w:t>
            </w:r>
          </w:p>
        </w:tc>
        <w:tc>
          <w:tcPr>
            <w:tcW w:w="8639" w:type="dxa"/>
          </w:tcPr>
          <w:p w14:paraId="23A0A54E"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Сложение круглых чисел.</w:t>
            </w:r>
          </w:p>
        </w:tc>
      </w:tr>
      <w:tr w:rsidR="00053D22" w:rsidRPr="00091DDA" w14:paraId="71C7DF08" w14:textId="77777777" w:rsidTr="00053D22">
        <w:tc>
          <w:tcPr>
            <w:tcW w:w="817" w:type="dxa"/>
          </w:tcPr>
          <w:p w14:paraId="3FA101C1"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15</w:t>
            </w:r>
            <w:r w:rsidRPr="00091DDA">
              <w:rPr>
                <w:rFonts w:ascii="Times New Roman" w:hAnsi="Times New Roman"/>
                <w:spacing w:val="-10"/>
                <w:sz w:val="24"/>
                <w:szCs w:val="24"/>
                <w:lang w:val="en-US"/>
              </w:rPr>
              <w:t>/3</w:t>
            </w:r>
          </w:p>
        </w:tc>
        <w:tc>
          <w:tcPr>
            <w:tcW w:w="858" w:type="dxa"/>
            <w:gridSpan w:val="2"/>
          </w:tcPr>
          <w:p w14:paraId="1ECD0CA0"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26</w:t>
            </w:r>
          </w:p>
        </w:tc>
        <w:tc>
          <w:tcPr>
            <w:tcW w:w="8639" w:type="dxa"/>
          </w:tcPr>
          <w:p w14:paraId="3B6A22DA" w14:textId="77777777" w:rsidR="00053D22" w:rsidRPr="00091DDA" w:rsidRDefault="00053D22" w:rsidP="00053D22">
            <w:pPr>
              <w:jc w:val="both"/>
              <w:rPr>
                <w:rFonts w:ascii="Times New Roman" w:eastAsia="Calibri" w:hAnsi="Times New Roman"/>
                <w:sz w:val="24"/>
                <w:szCs w:val="24"/>
              </w:rPr>
            </w:pPr>
            <w:r w:rsidRPr="00091DDA">
              <w:rPr>
                <w:rFonts w:ascii="Times New Roman" w:eastAsia="Calibri" w:hAnsi="Times New Roman"/>
                <w:sz w:val="24"/>
                <w:szCs w:val="24"/>
              </w:rPr>
              <w:t>Сложение круглых чисел. Закрепление. Решение задач.</w:t>
            </w:r>
          </w:p>
        </w:tc>
      </w:tr>
      <w:tr w:rsidR="00053D22" w:rsidRPr="00091DDA" w14:paraId="096AD7D5" w14:textId="77777777" w:rsidTr="00053D22">
        <w:tc>
          <w:tcPr>
            <w:tcW w:w="817" w:type="dxa"/>
          </w:tcPr>
          <w:p w14:paraId="1BC42DF2"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16/4</w:t>
            </w:r>
          </w:p>
        </w:tc>
        <w:tc>
          <w:tcPr>
            <w:tcW w:w="858" w:type="dxa"/>
            <w:gridSpan w:val="2"/>
          </w:tcPr>
          <w:p w14:paraId="50235017"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27</w:t>
            </w:r>
          </w:p>
        </w:tc>
        <w:tc>
          <w:tcPr>
            <w:tcW w:w="8639" w:type="dxa"/>
          </w:tcPr>
          <w:p w14:paraId="75C45E84" w14:textId="77777777" w:rsidR="00053D22" w:rsidRPr="007961C5" w:rsidRDefault="00053D22" w:rsidP="00053D22">
            <w:pPr>
              <w:autoSpaceDE w:val="0"/>
              <w:autoSpaceDN w:val="0"/>
              <w:adjustRightInd w:val="0"/>
              <w:jc w:val="both"/>
              <w:rPr>
                <w:rFonts w:ascii="Times New Roman" w:eastAsia="Calibri" w:hAnsi="Times New Roman"/>
                <w:sz w:val="24"/>
                <w:szCs w:val="24"/>
              </w:rPr>
            </w:pPr>
            <w:r w:rsidRPr="007961C5">
              <w:rPr>
                <w:rFonts w:ascii="Times New Roman" w:eastAsia="Calibri" w:hAnsi="Times New Roman"/>
                <w:sz w:val="24"/>
                <w:szCs w:val="24"/>
              </w:rPr>
              <w:t>Сложение и вычитание разрядных слагаемых. Закрепление.</w:t>
            </w:r>
          </w:p>
        </w:tc>
      </w:tr>
      <w:tr w:rsidR="00053D22" w:rsidRPr="00091DDA" w14:paraId="3B847199" w14:textId="77777777" w:rsidTr="00053D22">
        <w:tc>
          <w:tcPr>
            <w:tcW w:w="817" w:type="dxa"/>
          </w:tcPr>
          <w:p w14:paraId="62E6ACD1"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17/5</w:t>
            </w:r>
          </w:p>
        </w:tc>
        <w:tc>
          <w:tcPr>
            <w:tcW w:w="858" w:type="dxa"/>
            <w:gridSpan w:val="2"/>
          </w:tcPr>
          <w:p w14:paraId="4680AEBC"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28</w:t>
            </w:r>
          </w:p>
        </w:tc>
        <w:tc>
          <w:tcPr>
            <w:tcW w:w="8639" w:type="dxa"/>
          </w:tcPr>
          <w:p w14:paraId="51BC2FD9" w14:textId="77777777" w:rsidR="00053D22" w:rsidRPr="00091DDA" w:rsidRDefault="00053D22" w:rsidP="00053D22">
            <w:pPr>
              <w:jc w:val="both"/>
              <w:rPr>
                <w:rFonts w:ascii="Times New Roman" w:eastAsia="Calibri" w:hAnsi="Times New Roman"/>
                <w:sz w:val="24"/>
                <w:szCs w:val="24"/>
              </w:rPr>
            </w:pPr>
            <w:r w:rsidRPr="00091DDA">
              <w:rPr>
                <w:rFonts w:ascii="Times New Roman" w:eastAsia="Calibri" w:hAnsi="Times New Roman"/>
                <w:sz w:val="24"/>
                <w:szCs w:val="24"/>
              </w:rPr>
              <w:t xml:space="preserve">Сложение круглых чисел. Закрепление. </w:t>
            </w:r>
          </w:p>
        </w:tc>
      </w:tr>
      <w:tr w:rsidR="00053D22" w:rsidRPr="00091DDA" w14:paraId="261078C1" w14:textId="77777777" w:rsidTr="00053D22">
        <w:tc>
          <w:tcPr>
            <w:tcW w:w="817" w:type="dxa"/>
          </w:tcPr>
          <w:p w14:paraId="6306C549"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18/6</w:t>
            </w:r>
          </w:p>
        </w:tc>
        <w:tc>
          <w:tcPr>
            <w:tcW w:w="858" w:type="dxa"/>
            <w:gridSpan w:val="2"/>
          </w:tcPr>
          <w:p w14:paraId="15CB5F08"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29</w:t>
            </w:r>
          </w:p>
        </w:tc>
        <w:tc>
          <w:tcPr>
            <w:tcW w:w="8639" w:type="dxa"/>
          </w:tcPr>
          <w:p w14:paraId="360983C2"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Письменное сложение и вычитание многозначных чисел.</w:t>
            </w:r>
          </w:p>
        </w:tc>
      </w:tr>
      <w:tr w:rsidR="00053D22" w:rsidRPr="00091DDA" w14:paraId="5CAE7BCC" w14:textId="77777777" w:rsidTr="00053D22">
        <w:tc>
          <w:tcPr>
            <w:tcW w:w="817" w:type="dxa"/>
          </w:tcPr>
          <w:p w14:paraId="60F53E55"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19</w:t>
            </w:r>
            <w:r w:rsidRPr="00091DDA">
              <w:rPr>
                <w:rFonts w:ascii="Times New Roman" w:hAnsi="Times New Roman"/>
                <w:spacing w:val="-10"/>
                <w:sz w:val="24"/>
                <w:szCs w:val="24"/>
                <w:lang w:val="en-US"/>
              </w:rPr>
              <w:t>/7</w:t>
            </w:r>
          </w:p>
        </w:tc>
        <w:tc>
          <w:tcPr>
            <w:tcW w:w="858" w:type="dxa"/>
            <w:gridSpan w:val="2"/>
          </w:tcPr>
          <w:p w14:paraId="3B6521E3"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3</w:t>
            </w:r>
          </w:p>
        </w:tc>
        <w:tc>
          <w:tcPr>
            <w:tcW w:w="8639" w:type="dxa"/>
          </w:tcPr>
          <w:p w14:paraId="31D1E798" w14:textId="77777777" w:rsidR="00053D22" w:rsidRPr="00091DDA" w:rsidRDefault="00053D22" w:rsidP="00053D22">
            <w:pPr>
              <w:jc w:val="both"/>
              <w:rPr>
                <w:rFonts w:ascii="Times New Roman" w:eastAsia="Calibri" w:hAnsi="Times New Roman"/>
                <w:sz w:val="24"/>
                <w:szCs w:val="24"/>
              </w:rPr>
            </w:pPr>
            <w:r w:rsidRPr="00091DDA">
              <w:rPr>
                <w:rFonts w:ascii="Times New Roman" w:eastAsia="Calibri" w:hAnsi="Times New Roman"/>
                <w:sz w:val="24"/>
                <w:szCs w:val="24"/>
              </w:rPr>
              <w:t>Вычитание из круглого числа.</w:t>
            </w:r>
          </w:p>
        </w:tc>
      </w:tr>
      <w:tr w:rsidR="00053D22" w:rsidRPr="00091DDA" w14:paraId="583820DF" w14:textId="77777777" w:rsidTr="00053D22">
        <w:tc>
          <w:tcPr>
            <w:tcW w:w="817" w:type="dxa"/>
          </w:tcPr>
          <w:p w14:paraId="2CD02930"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20</w:t>
            </w:r>
            <w:r w:rsidRPr="00091DDA">
              <w:rPr>
                <w:rFonts w:ascii="Times New Roman" w:hAnsi="Times New Roman"/>
                <w:spacing w:val="-10"/>
                <w:sz w:val="24"/>
                <w:szCs w:val="24"/>
                <w:lang w:val="en-US"/>
              </w:rPr>
              <w:t>/8</w:t>
            </w:r>
          </w:p>
        </w:tc>
        <w:tc>
          <w:tcPr>
            <w:tcW w:w="858" w:type="dxa"/>
            <w:gridSpan w:val="2"/>
          </w:tcPr>
          <w:p w14:paraId="48C8D561"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4</w:t>
            </w:r>
          </w:p>
        </w:tc>
        <w:tc>
          <w:tcPr>
            <w:tcW w:w="8639" w:type="dxa"/>
          </w:tcPr>
          <w:p w14:paraId="5BAEB3E4" w14:textId="77777777" w:rsidR="00053D22" w:rsidRPr="00091DDA" w:rsidRDefault="00053D22" w:rsidP="00053D22">
            <w:pPr>
              <w:autoSpaceDE w:val="0"/>
              <w:autoSpaceDN w:val="0"/>
              <w:adjustRightInd w:val="0"/>
              <w:jc w:val="both"/>
              <w:rPr>
                <w:rFonts w:ascii="Times New Roman" w:hAnsi="Times New Roman"/>
                <w:sz w:val="24"/>
                <w:szCs w:val="24"/>
              </w:rPr>
            </w:pPr>
            <w:r w:rsidRPr="00091DDA">
              <w:rPr>
                <w:rFonts w:ascii="Times New Roman" w:eastAsia="Calibri" w:hAnsi="Times New Roman"/>
                <w:sz w:val="24"/>
                <w:szCs w:val="24"/>
              </w:rPr>
              <w:t>Свойства сложения.</w:t>
            </w:r>
          </w:p>
        </w:tc>
      </w:tr>
      <w:tr w:rsidR="00053D22" w:rsidRPr="00091DDA" w14:paraId="5975B7CE" w14:textId="77777777" w:rsidTr="00053D22">
        <w:tc>
          <w:tcPr>
            <w:tcW w:w="817" w:type="dxa"/>
          </w:tcPr>
          <w:p w14:paraId="7C51EC31"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21</w:t>
            </w:r>
            <w:r w:rsidRPr="00091DDA">
              <w:rPr>
                <w:rFonts w:ascii="Times New Roman" w:hAnsi="Times New Roman"/>
                <w:spacing w:val="-10"/>
                <w:sz w:val="24"/>
                <w:szCs w:val="24"/>
                <w:lang w:val="en-US"/>
              </w:rPr>
              <w:t>/9</w:t>
            </w:r>
          </w:p>
        </w:tc>
        <w:tc>
          <w:tcPr>
            <w:tcW w:w="858" w:type="dxa"/>
            <w:gridSpan w:val="2"/>
          </w:tcPr>
          <w:p w14:paraId="6DDF0431"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5</w:t>
            </w:r>
          </w:p>
        </w:tc>
        <w:tc>
          <w:tcPr>
            <w:tcW w:w="8639" w:type="dxa"/>
          </w:tcPr>
          <w:p w14:paraId="1FB0B753"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Использование свойств сложения и вычитания при вычислениях.</w:t>
            </w:r>
          </w:p>
        </w:tc>
      </w:tr>
      <w:tr w:rsidR="00053D22" w:rsidRPr="00091DDA" w14:paraId="6BE8431F" w14:textId="77777777" w:rsidTr="00053D22">
        <w:tc>
          <w:tcPr>
            <w:tcW w:w="817" w:type="dxa"/>
          </w:tcPr>
          <w:p w14:paraId="14192CB6"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22/10</w:t>
            </w:r>
          </w:p>
        </w:tc>
        <w:tc>
          <w:tcPr>
            <w:tcW w:w="858" w:type="dxa"/>
            <w:gridSpan w:val="2"/>
          </w:tcPr>
          <w:p w14:paraId="24D4F18C"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6</w:t>
            </w:r>
          </w:p>
        </w:tc>
        <w:tc>
          <w:tcPr>
            <w:tcW w:w="8639" w:type="dxa"/>
          </w:tcPr>
          <w:p w14:paraId="184360E0"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Нахождение неизвестного компонента сложения и вычитания.</w:t>
            </w:r>
          </w:p>
        </w:tc>
      </w:tr>
      <w:tr w:rsidR="00053D22" w:rsidRPr="00091DDA" w14:paraId="6A4ECF87" w14:textId="77777777" w:rsidTr="00053D22">
        <w:tc>
          <w:tcPr>
            <w:tcW w:w="817" w:type="dxa"/>
          </w:tcPr>
          <w:p w14:paraId="4863DC9F"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23/11</w:t>
            </w:r>
          </w:p>
        </w:tc>
        <w:tc>
          <w:tcPr>
            <w:tcW w:w="858" w:type="dxa"/>
            <w:gridSpan w:val="2"/>
          </w:tcPr>
          <w:p w14:paraId="3A138A04"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10</w:t>
            </w:r>
          </w:p>
        </w:tc>
        <w:tc>
          <w:tcPr>
            <w:tcW w:w="8639" w:type="dxa"/>
          </w:tcPr>
          <w:p w14:paraId="1AA29585" w14:textId="77777777" w:rsidR="00053D22" w:rsidRPr="005552A4" w:rsidRDefault="00053D22" w:rsidP="00053D22">
            <w:pPr>
              <w:autoSpaceDE w:val="0"/>
              <w:autoSpaceDN w:val="0"/>
              <w:adjustRightInd w:val="0"/>
              <w:jc w:val="both"/>
              <w:rPr>
                <w:rFonts w:ascii="Times New Roman" w:eastAsia="Calibri" w:hAnsi="Times New Roman"/>
                <w:sz w:val="24"/>
                <w:szCs w:val="24"/>
              </w:rPr>
            </w:pPr>
            <w:r w:rsidRPr="005552A4">
              <w:rPr>
                <w:rFonts w:ascii="Times New Roman" w:eastAsia="Calibri" w:hAnsi="Times New Roman"/>
                <w:bCs/>
                <w:sz w:val="24"/>
                <w:szCs w:val="24"/>
              </w:rPr>
              <w:t>Письменное сложение и вычитание многозначных чисел</w:t>
            </w:r>
          </w:p>
        </w:tc>
      </w:tr>
      <w:tr w:rsidR="00053D22" w:rsidRPr="00091DDA" w14:paraId="48B2E81A" w14:textId="77777777" w:rsidTr="00053D22">
        <w:tc>
          <w:tcPr>
            <w:tcW w:w="817" w:type="dxa"/>
          </w:tcPr>
          <w:p w14:paraId="6C7C616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24/12</w:t>
            </w:r>
          </w:p>
        </w:tc>
        <w:tc>
          <w:tcPr>
            <w:tcW w:w="858" w:type="dxa"/>
            <w:gridSpan w:val="2"/>
          </w:tcPr>
          <w:p w14:paraId="7AB2AEAC"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11</w:t>
            </w:r>
          </w:p>
        </w:tc>
        <w:tc>
          <w:tcPr>
            <w:tcW w:w="8639" w:type="dxa"/>
          </w:tcPr>
          <w:p w14:paraId="33E3E41C" w14:textId="77777777" w:rsidR="00053D22" w:rsidRPr="005552A4" w:rsidRDefault="00053D22" w:rsidP="00053D22">
            <w:pPr>
              <w:autoSpaceDE w:val="0"/>
              <w:autoSpaceDN w:val="0"/>
              <w:adjustRightInd w:val="0"/>
              <w:jc w:val="both"/>
              <w:rPr>
                <w:rFonts w:ascii="Times New Roman" w:eastAsia="Calibri" w:hAnsi="Times New Roman"/>
                <w:sz w:val="24"/>
                <w:szCs w:val="24"/>
                <w:highlight w:val="yellow"/>
              </w:rPr>
            </w:pPr>
            <w:r w:rsidRPr="005B201C">
              <w:rPr>
                <w:rFonts w:ascii="Times New Roman" w:eastAsia="Calibri" w:hAnsi="Times New Roman"/>
                <w:sz w:val="24"/>
                <w:szCs w:val="24"/>
              </w:rPr>
              <w:t>Проверочная работа</w:t>
            </w:r>
          </w:p>
        </w:tc>
      </w:tr>
      <w:tr w:rsidR="00053D22" w:rsidRPr="00091DDA" w14:paraId="08394201" w14:textId="77777777" w:rsidTr="00053D22">
        <w:tc>
          <w:tcPr>
            <w:tcW w:w="817" w:type="dxa"/>
          </w:tcPr>
          <w:p w14:paraId="127F16CC"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25/13</w:t>
            </w:r>
          </w:p>
        </w:tc>
        <w:tc>
          <w:tcPr>
            <w:tcW w:w="858" w:type="dxa"/>
            <w:gridSpan w:val="2"/>
          </w:tcPr>
          <w:p w14:paraId="309A526C"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12</w:t>
            </w:r>
          </w:p>
        </w:tc>
        <w:tc>
          <w:tcPr>
            <w:tcW w:w="8639" w:type="dxa"/>
          </w:tcPr>
          <w:p w14:paraId="2B58C98F"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Письменное сложение и вычитание многозначных чисел. Закрепление.</w:t>
            </w:r>
          </w:p>
        </w:tc>
      </w:tr>
      <w:tr w:rsidR="00053D22" w:rsidRPr="00091DDA" w14:paraId="18C8207B" w14:textId="77777777" w:rsidTr="00053D22">
        <w:tc>
          <w:tcPr>
            <w:tcW w:w="817" w:type="dxa"/>
          </w:tcPr>
          <w:p w14:paraId="17A5C5A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26/14</w:t>
            </w:r>
          </w:p>
        </w:tc>
        <w:tc>
          <w:tcPr>
            <w:tcW w:w="858" w:type="dxa"/>
            <w:gridSpan w:val="2"/>
          </w:tcPr>
          <w:p w14:paraId="4D9D6938"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13</w:t>
            </w:r>
          </w:p>
        </w:tc>
        <w:tc>
          <w:tcPr>
            <w:tcW w:w="8639" w:type="dxa"/>
          </w:tcPr>
          <w:p w14:paraId="2ADA6E59"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Нахождение неизвестного компонента сложения и вычитания. Закрепление. </w:t>
            </w:r>
          </w:p>
        </w:tc>
      </w:tr>
      <w:tr w:rsidR="00053D22" w:rsidRPr="00091DDA" w14:paraId="291591BB" w14:textId="77777777" w:rsidTr="00053D22">
        <w:tc>
          <w:tcPr>
            <w:tcW w:w="10314" w:type="dxa"/>
            <w:gridSpan w:val="4"/>
          </w:tcPr>
          <w:p w14:paraId="5092C17C" w14:textId="77777777" w:rsidR="00053D22" w:rsidRPr="00091DDA" w:rsidRDefault="00053D22" w:rsidP="00053D22">
            <w:pPr>
              <w:jc w:val="center"/>
              <w:rPr>
                <w:rFonts w:ascii="Times New Roman" w:hAnsi="Times New Roman"/>
                <w:sz w:val="24"/>
                <w:szCs w:val="24"/>
              </w:rPr>
            </w:pPr>
            <w:r w:rsidRPr="00AD4FFC">
              <w:rPr>
                <w:rFonts w:ascii="Times New Roman" w:eastAsia="Calibri" w:hAnsi="Times New Roman"/>
                <w:b/>
                <w:bCs/>
                <w:sz w:val="24"/>
                <w:szCs w:val="24"/>
              </w:rPr>
              <w:t xml:space="preserve">Длина и её измерение </w:t>
            </w:r>
            <w:r w:rsidRPr="00AD4FFC">
              <w:rPr>
                <w:rFonts w:ascii="Times New Roman" w:eastAsia="Calibri" w:hAnsi="Times New Roman"/>
                <w:sz w:val="24"/>
                <w:szCs w:val="24"/>
              </w:rPr>
              <w:t>(12 ч)</w:t>
            </w:r>
          </w:p>
        </w:tc>
      </w:tr>
      <w:tr w:rsidR="00053D22" w:rsidRPr="00091DDA" w14:paraId="111576CF" w14:textId="77777777" w:rsidTr="00053D22">
        <w:tc>
          <w:tcPr>
            <w:tcW w:w="817" w:type="dxa"/>
          </w:tcPr>
          <w:p w14:paraId="3B848B0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27/1</w:t>
            </w:r>
          </w:p>
        </w:tc>
        <w:tc>
          <w:tcPr>
            <w:tcW w:w="858" w:type="dxa"/>
            <w:gridSpan w:val="2"/>
          </w:tcPr>
          <w:p w14:paraId="66D73C93"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17</w:t>
            </w:r>
          </w:p>
        </w:tc>
        <w:tc>
          <w:tcPr>
            <w:tcW w:w="8639" w:type="dxa"/>
          </w:tcPr>
          <w:p w14:paraId="6A3BBED9"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Соотношение между единицами длины (метр и километр).</w:t>
            </w:r>
          </w:p>
        </w:tc>
      </w:tr>
      <w:tr w:rsidR="00053D22" w:rsidRPr="00091DDA" w14:paraId="7DDB2A49" w14:textId="77777777" w:rsidTr="00053D22">
        <w:tc>
          <w:tcPr>
            <w:tcW w:w="817" w:type="dxa"/>
          </w:tcPr>
          <w:p w14:paraId="7F7B8CDB"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28</w:t>
            </w:r>
            <w:r w:rsidRPr="00091DDA">
              <w:rPr>
                <w:rFonts w:ascii="Times New Roman" w:hAnsi="Times New Roman"/>
                <w:spacing w:val="-10"/>
                <w:sz w:val="24"/>
                <w:szCs w:val="24"/>
                <w:lang w:val="en-US"/>
              </w:rPr>
              <w:t>/2</w:t>
            </w:r>
          </w:p>
        </w:tc>
        <w:tc>
          <w:tcPr>
            <w:tcW w:w="858" w:type="dxa"/>
            <w:gridSpan w:val="2"/>
          </w:tcPr>
          <w:p w14:paraId="41D7AD76"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18</w:t>
            </w:r>
          </w:p>
        </w:tc>
        <w:tc>
          <w:tcPr>
            <w:tcW w:w="8639" w:type="dxa"/>
          </w:tcPr>
          <w:p w14:paraId="0A26641C"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Контрольная работа </w:t>
            </w:r>
          </w:p>
        </w:tc>
      </w:tr>
      <w:tr w:rsidR="00053D22" w:rsidRPr="00091DDA" w14:paraId="4BBA1C78" w14:textId="77777777" w:rsidTr="00053D22">
        <w:tc>
          <w:tcPr>
            <w:tcW w:w="817" w:type="dxa"/>
          </w:tcPr>
          <w:p w14:paraId="5BF2217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29/3</w:t>
            </w:r>
          </w:p>
        </w:tc>
        <w:tc>
          <w:tcPr>
            <w:tcW w:w="858" w:type="dxa"/>
            <w:gridSpan w:val="2"/>
          </w:tcPr>
          <w:p w14:paraId="72FB92B2"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19</w:t>
            </w:r>
          </w:p>
        </w:tc>
        <w:tc>
          <w:tcPr>
            <w:tcW w:w="8639" w:type="dxa"/>
          </w:tcPr>
          <w:p w14:paraId="3837B226"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Анализ работ. Работа над ошибками. Решение задач на определение длины пути.</w:t>
            </w:r>
          </w:p>
        </w:tc>
      </w:tr>
      <w:tr w:rsidR="00053D22" w:rsidRPr="00091DDA" w14:paraId="2AF4D16D" w14:textId="77777777" w:rsidTr="00053D22">
        <w:tc>
          <w:tcPr>
            <w:tcW w:w="817" w:type="dxa"/>
          </w:tcPr>
          <w:p w14:paraId="3DE2F811"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30/4</w:t>
            </w:r>
          </w:p>
        </w:tc>
        <w:tc>
          <w:tcPr>
            <w:tcW w:w="858" w:type="dxa"/>
            <w:gridSpan w:val="2"/>
          </w:tcPr>
          <w:p w14:paraId="47538129"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20</w:t>
            </w:r>
          </w:p>
        </w:tc>
        <w:tc>
          <w:tcPr>
            <w:tcW w:w="8639" w:type="dxa"/>
          </w:tcPr>
          <w:p w14:paraId="698EEBB1"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Соотношение между единицами длины (метр и сантиметр).</w:t>
            </w:r>
          </w:p>
        </w:tc>
      </w:tr>
      <w:tr w:rsidR="00053D22" w:rsidRPr="00091DDA" w14:paraId="52D91D1F" w14:textId="77777777" w:rsidTr="00053D22">
        <w:tc>
          <w:tcPr>
            <w:tcW w:w="817" w:type="dxa"/>
          </w:tcPr>
          <w:p w14:paraId="0D12FA33"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31/5</w:t>
            </w:r>
          </w:p>
        </w:tc>
        <w:tc>
          <w:tcPr>
            <w:tcW w:w="858" w:type="dxa"/>
            <w:gridSpan w:val="2"/>
          </w:tcPr>
          <w:p w14:paraId="2C152176" w14:textId="77777777" w:rsidR="00053D22" w:rsidRPr="00053D22" w:rsidRDefault="00053D22" w:rsidP="00053D22">
            <w:pPr>
              <w:jc w:val="both"/>
              <w:rPr>
                <w:rFonts w:ascii="Times New Roman" w:hAnsi="Times New Roman"/>
                <w:spacing w:val="-10"/>
                <w:sz w:val="24"/>
                <w:szCs w:val="24"/>
              </w:rPr>
            </w:pPr>
            <w:r>
              <w:rPr>
                <w:rFonts w:ascii="Times New Roman" w:hAnsi="Times New Roman"/>
                <w:spacing w:val="-10"/>
                <w:sz w:val="24"/>
                <w:szCs w:val="24"/>
              </w:rPr>
              <w:t>24</w:t>
            </w:r>
          </w:p>
        </w:tc>
        <w:tc>
          <w:tcPr>
            <w:tcW w:w="8639" w:type="dxa"/>
          </w:tcPr>
          <w:p w14:paraId="41B188C7"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 xml:space="preserve">Соотношение между единицами длины (метр, дециметр, сантиметр, миллиметр). </w:t>
            </w:r>
          </w:p>
        </w:tc>
      </w:tr>
      <w:tr w:rsidR="00053D22" w:rsidRPr="00091DDA" w14:paraId="7B4F409A" w14:textId="77777777" w:rsidTr="00053D22">
        <w:tc>
          <w:tcPr>
            <w:tcW w:w="817" w:type="dxa"/>
          </w:tcPr>
          <w:p w14:paraId="6E3F1E80"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32</w:t>
            </w:r>
            <w:r w:rsidRPr="00091DDA">
              <w:rPr>
                <w:rFonts w:ascii="Times New Roman" w:hAnsi="Times New Roman"/>
                <w:spacing w:val="-10"/>
                <w:sz w:val="24"/>
                <w:szCs w:val="24"/>
                <w:lang w:val="en-US"/>
              </w:rPr>
              <w:t>/6</w:t>
            </w:r>
          </w:p>
        </w:tc>
        <w:tc>
          <w:tcPr>
            <w:tcW w:w="858" w:type="dxa"/>
            <w:gridSpan w:val="2"/>
          </w:tcPr>
          <w:p w14:paraId="06821874"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25</w:t>
            </w:r>
          </w:p>
        </w:tc>
        <w:tc>
          <w:tcPr>
            <w:tcW w:w="8639" w:type="dxa"/>
          </w:tcPr>
          <w:p w14:paraId="47F0C8AC" w14:textId="77777777" w:rsidR="00053D22" w:rsidRPr="00091DDA" w:rsidRDefault="00053D22" w:rsidP="00053D22">
            <w:pPr>
              <w:autoSpaceDE w:val="0"/>
              <w:autoSpaceDN w:val="0"/>
              <w:adjustRightInd w:val="0"/>
              <w:jc w:val="both"/>
              <w:rPr>
                <w:rFonts w:ascii="Times New Roman" w:eastAsia="Calibri" w:hAnsi="Times New Roman"/>
                <w:b/>
                <w:sz w:val="32"/>
                <w:szCs w:val="32"/>
              </w:rPr>
            </w:pPr>
            <w:r w:rsidRPr="00091DDA">
              <w:rPr>
                <w:rFonts w:ascii="Times New Roman" w:eastAsia="Calibri" w:hAnsi="Times New Roman"/>
                <w:sz w:val="24"/>
                <w:szCs w:val="24"/>
              </w:rPr>
              <w:t xml:space="preserve">Периметр многоугольника. </w:t>
            </w:r>
          </w:p>
        </w:tc>
      </w:tr>
      <w:tr w:rsidR="00053D22" w:rsidRPr="00091DDA" w14:paraId="71978257" w14:textId="77777777" w:rsidTr="00053D22">
        <w:tc>
          <w:tcPr>
            <w:tcW w:w="817" w:type="dxa"/>
          </w:tcPr>
          <w:p w14:paraId="2A6E5725"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33</w:t>
            </w:r>
            <w:r w:rsidRPr="00091DDA">
              <w:rPr>
                <w:rFonts w:ascii="Times New Roman" w:hAnsi="Times New Roman"/>
                <w:spacing w:val="-10"/>
                <w:sz w:val="24"/>
                <w:szCs w:val="24"/>
                <w:lang w:val="en-US"/>
              </w:rPr>
              <w:t>/7</w:t>
            </w:r>
          </w:p>
        </w:tc>
        <w:tc>
          <w:tcPr>
            <w:tcW w:w="858" w:type="dxa"/>
            <w:gridSpan w:val="2"/>
          </w:tcPr>
          <w:p w14:paraId="66120260"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26</w:t>
            </w:r>
          </w:p>
        </w:tc>
        <w:tc>
          <w:tcPr>
            <w:tcW w:w="8639" w:type="dxa"/>
          </w:tcPr>
          <w:p w14:paraId="5BF21835"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Приёмы перевода единиц длины.</w:t>
            </w:r>
          </w:p>
        </w:tc>
      </w:tr>
      <w:tr w:rsidR="00053D22" w:rsidRPr="00091DDA" w14:paraId="3F7C939A" w14:textId="77777777" w:rsidTr="00053D22">
        <w:tc>
          <w:tcPr>
            <w:tcW w:w="817" w:type="dxa"/>
          </w:tcPr>
          <w:p w14:paraId="5C7042AF"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3</w:t>
            </w:r>
            <w:r w:rsidRPr="00091DDA">
              <w:rPr>
                <w:rFonts w:ascii="Times New Roman" w:hAnsi="Times New Roman"/>
                <w:spacing w:val="-10"/>
                <w:sz w:val="24"/>
                <w:szCs w:val="24"/>
                <w:lang w:val="en-US"/>
              </w:rPr>
              <w:t>4/8</w:t>
            </w:r>
          </w:p>
        </w:tc>
        <w:tc>
          <w:tcPr>
            <w:tcW w:w="858" w:type="dxa"/>
            <w:gridSpan w:val="2"/>
          </w:tcPr>
          <w:p w14:paraId="59BB0FCF" w14:textId="77777777" w:rsidR="00053D22" w:rsidRPr="00091DDA" w:rsidRDefault="00053D22" w:rsidP="00053D22">
            <w:pPr>
              <w:jc w:val="both"/>
              <w:rPr>
                <w:rFonts w:ascii="Times New Roman" w:hAnsi="Times New Roman"/>
                <w:spacing w:val="-10"/>
                <w:sz w:val="24"/>
                <w:szCs w:val="24"/>
              </w:rPr>
            </w:pPr>
            <w:r>
              <w:rPr>
                <w:rFonts w:ascii="Times New Roman" w:hAnsi="Times New Roman"/>
                <w:spacing w:val="-10"/>
                <w:sz w:val="24"/>
                <w:szCs w:val="24"/>
              </w:rPr>
              <w:t>27</w:t>
            </w:r>
          </w:p>
        </w:tc>
        <w:tc>
          <w:tcPr>
            <w:tcW w:w="8639" w:type="dxa"/>
          </w:tcPr>
          <w:p w14:paraId="785A690A"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Решение задач. </w:t>
            </w:r>
          </w:p>
        </w:tc>
      </w:tr>
      <w:tr w:rsidR="00053D22" w:rsidRPr="00091DDA" w14:paraId="3FF3CCBE" w14:textId="77777777" w:rsidTr="00053D22">
        <w:tc>
          <w:tcPr>
            <w:tcW w:w="817" w:type="dxa"/>
          </w:tcPr>
          <w:p w14:paraId="2937553C"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3</w:t>
            </w:r>
            <w:r w:rsidRPr="00091DDA">
              <w:rPr>
                <w:rFonts w:ascii="Times New Roman" w:hAnsi="Times New Roman"/>
                <w:spacing w:val="-10"/>
                <w:sz w:val="24"/>
                <w:szCs w:val="24"/>
                <w:lang w:val="en-US"/>
              </w:rPr>
              <w:t>5</w:t>
            </w:r>
            <w:r w:rsidRPr="00091DDA">
              <w:rPr>
                <w:rFonts w:ascii="Times New Roman" w:hAnsi="Times New Roman"/>
                <w:spacing w:val="-10"/>
                <w:sz w:val="24"/>
                <w:szCs w:val="24"/>
              </w:rPr>
              <w:t>/9</w:t>
            </w:r>
          </w:p>
        </w:tc>
        <w:tc>
          <w:tcPr>
            <w:tcW w:w="858" w:type="dxa"/>
            <w:gridSpan w:val="2"/>
          </w:tcPr>
          <w:p w14:paraId="4ACDB3EA" w14:textId="77777777" w:rsidR="00053D22" w:rsidRPr="00091DDA" w:rsidRDefault="00053D22" w:rsidP="00053D22">
            <w:pPr>
              <w:jc w:val="both"/>
              <w:rPr>
                <w:rFonts w:ascii="Times New Roman" w:hAnsi="Times New Roman"/>
                <w:spacing w:val="-10"/>
                <w:sz w:val="24"/>
                <w:szCs w:val="24"/>
              </w:rPr>
            </w:pPr>
          </w:p>
        </w:tc>
        <w:tc>
          <w:tcPr>
            <w:tcW w:w="8639" w:type="dxa"/>
          </w:tcPr>
          <w:p w14:paraId="507BFF09"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Соотношение между единицами длины. Закрепление.</w:t>
            </w:r>
          </w:p>
        </w:tc>
      </w:tr>
      <w:tr w:rsidR="00053D22" w:rsidRPr="00091DDA" w14:paraId="2682366F" w14:textId="77777777" w:rsidTr="00053D22">
        <w:tc>
          <w:tcPr>
            <w:tcW w:w="817" w:type="dxa"/>
          </w:tcPr>
          <w:p w14:paraId="07027203"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3</w:t>
            </w:r>
            <w:r w:rsidRPr="00091DDA">
              <w:rPr>
                <w:rFonts w:ascii="Times New Roman" w:hAnsi="Times New Roman"/>
                <w:spacing w:val="-10"/>
                <w:sz w:val="24"/>
                <w:szCs w:val="24"/>
                <w:lang w:val="en-US"/>
              </w:rPr>
              <w:t>6</w:t>
            </w:r>
            <w:r w:rsidRPr="00091DDA">
              <w:rPr>
                <w:rFonts w:ascii="Times New Roman" w:hAnsi="Times New Roman"/>
                <w:spacing w:val="-10"/>
                <w:sz w:val="24"/>
                <w:szCs w:val="24"/>
              </w:rPr>
              <w:t>/10</w:t>
            </w:r>
          </w:p>
        </w:tc>
        <w:tc>
          <w:tcPr>
            <w:tcW w:w="858" w:type="dxa"/>
            <w:gridSpan w:val="2"/>
          </w:tcPr>
          <w:p w14:paraId="03DCA088" w14:textId="77777777" w:rsidR="00053D22" w:rsidRPr="00091DDA" w:rsidRDefault="00053D22" w:rsidP="00053D22">
            <w:pPr>
              <w:jc w:val="both"/>
              <w:rPr>
                <w:rFonts w:ascii="Times New Roman" w:hAnsi="Times New Roman"/>
                <w:spacing w:val="-10"/>
                <w:sz w:val="24"/>
                <w:szCs w:val="24"/>
              </w:rPr>
            </w:pPr>
          </w:p>
        </w:tc>
        <w:tc>
          <w:tcPr>
            <w:tcW w:w="8639" w:type="dxa"/>
          </w:tcPr>
          <w:p w14:paraId="420720CD"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bCs/>
                <w:sz w:val="24"/>
                <w:szCs w:val="24"/>
              </w:rPr>
              <w:t>Длина и её измерение</w:t>
            </w:r>
            <w:r w:rsidRPr="00091DDA">
              <w:rPr>
                <w:rFonts w:ascii="Times New Roman" w:eastAsia="Calibri" w:hAnsi="Times New Roman"/>
                <w:sz w:val="24"/>
                <w:szCs w:val="24"/>
              </w:rPr>
              <w:t>. Обобщение изученного.</w:t>
            </w:r>
          </w:p>
        </w:tc>
      </w:tr>
      <w:tr w:rsidR="00053D22" w:rsidRPr="00091DDA" w14:paraId="516BD761" w14:textId="77777777" w:rsidTr="00053D22">
        <w:tc>
          <w:tcPr>
            <w:tcW w:w="817" w:type="dxa"/>
          </w:tcPr>
          <w:p w14:paraId="6C6F119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3</w:t>
            </w:r>
            <w:r w:rsidRPr="00091DDA">
              <w:rPr>
                <w:rFonts w:ascii="Times New Roman" w:hAnsi="Times New Roman"/>
                <w:spacing w:val="-10"/>
                <w:sz w:val="24"/>
                <w:szCs w:val="24"/>
                <w:lang w:val="en-US"/>
              </w:rPr>
              <w:t>7</w:t>
            </w:r>
            <w:r w:rsidRPr="00091DDA">
              <w:rPr>
                <w:rFonts w:ascii="Times New Roman" w:hAnsi="Times New Roman"/>
                <w:spacing w:val="-10"/>
                <w:sz w:val="24"/>
                <w:szCs w:val="24"/>
              </w:rPr>
              <w:t>/11</w:t>
            </w:r>
          </w:p>
        </w:tc>
        <w:tc>
          <w:tcPr>
            <w:tcW w:w="858" w:type="dxa"/>
            <w:gridSpan w:val="2"/>
          </w:tcPr>
          <w:p w14:paraId="7C03DDAB" w14:textId="77777777" w:rsidR="00053D22" w:rsidRPr="00091DDA" w:rsidRDefault="00053D22" w:rsidP="00053D22">
            <w:pPr>
              <w:jc w:val="both"/>
              <w:rPr>
                <w:rFonts w:ascii="Times New Roman" w:hAnsi="Times New Roman"/>
                <w:spacing w:val="-10"/>
                <w:sz w:val="24"/>
                <w:szCs w:val="24"/>
              </w:rPr>
            </w:pPr>
          </w:p>
        </w:tc>
        <w:tc>
          <w:tcPr>
            <w:tcW w:w="8639" w:type="dxa"/>
          </w:tcPr>
          <w:p w14:paraId="3B5BF251" w14:textId="77777777" w:rsidR="00053D22" w:rsidRPr="00DB6D66" w:rsidRDefault="00053D22" w:rsidP="00053D22">
            <w:pPr>
              <w:autoSpaceDE w:val="0"/>
              <w:autoSpaceDN w:val="0"/>
              <w:adjustRightInd w:val="0"/>
              <w:jc w:val="both"/>
              <w:rPr>
                <w:rFonts w:ascii="Times New Roman" w:eastAsia="Calibri" w:hAnsi="Times New Roman"/>
                <w:sz w:val="24"/>
                <w:szCs w:val="24"/>
              </w:rPr>
            </w:pPr>
            <w:proofErr w:type="gramStart"/>
            <w:r w:rsidRPr="00DB6D66">
              <w:rPr>
                <w:rFonts w:ascii="Times New Roman" w:eastAsia="Calibri" w:hAnsi="Times New Roman"/>
                <w:sz w:val="24"/>
                <w:szCs w:val="24"/>
              </w:rPr>
              <w:t>Проверочная  работа</w:t>
            </w:r>
            <w:proofErr w:type="gramEnd"/>
            <w:r w:rsidRPr="00DB6D66">
              <w:rPr>
                <w:rFonts w:ascii="Times New Roman" w:eastAsia="Calibri" w:hAnsi="Times New Roman"/>
                <w:sz w:val="24"/>
                <w:szCs w:val="24"/>
              </w:rPr>
              <w:t xml:space="preserve"> </w:t>
            </w:r>
          </w:p>
        </w:tc>
      </w:tr>
      <w:tr w:rsidR="00053D22" w:rsidRPr="00091DDA" w14:paraId="70C61EFC" w14:textId="77777777" w:rsidTr="00053D22">
        <w:tc>
          <w:tcPr>
            <w:tcW w:w="817" w:type="dxa"/>
          </w:tcPr>
          <w:p w14:paraId="313288CB"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3</w:t>
            </w:r>
            <w:r w:rsidRPr="00091DDA">
              <w:rPr>
                <w:rFonts w:ascii="Times New Roman" w:hAnsi="Times New Roman"/>
                <w:spacing w:val="-10"/>
                <w:sz w:val="24"/>
                <w:szCs w:val="24"/>
                <w:lang w:val="en-US"/>
              </w:rPr>
              <w:t>8</w:t>
            </w:r>
            <w:r w:rsidRPr="00091DDA">
              <w:rPr>
                <w:rFonts w:ascii="Times New Roman" w:hAnsi="Times New Roman"/>
                <w:spacing w:val="-10"/>
                <w:sz w:val="24"/>
                <w:szCs w:val="24"/>
              </w:rPr>
              <w:t>/1</w:t>
            </w:r>
            <w:r w:rsidRPr="00091DDA">
              <w:rPr>
                <w:rFonts w:ascii="Times New Roman" w:hAnsi="Times New Roman"/>
                <w:spacing w:val="-10"/>
                <w:sz w:val="24"/>
                <w:szCs w:val="24"/>
                <w:lang w:val="en-US"/>
              </w:rPr>
              <w:t>2</w:t>
            </w:r>
          </w:p>
        </w:tc>
        <w:tc>
          <w:tcPr>
            <w:tcW w:w="858" w:type="dxa"/>
            <w:gridSpan w:val="2"/>
          </w:tcPr>
          <w:p w14:paraId="7AB6A471" w14:textId="77777777" w:rsidR="00053D22" w:rsidRPr="00091DDA" w:rsidRDefault="00053D22" w:rsidP="00053D22">
            <w:pPr>
              <w:jc w:val="both"/>
              <w:rPr>
                <w:rFonts w:ascii="Times New Roman" w:hAnsi="Times New Roman"/>
                <w:spacing w:val="-10"/>
                <w:sz w:val="24"/>
                <w:szCs w:val="24"/>
              </w:rPr>
            </w:pPr>
          </w:p>
        </w:tc>
        <w:tc>
          <w:tcPr>
            <w:tcW w:w="8639" w:type="dxa"/>
          </w:tcPr>
          <w:p w14:paraId="4BCF74F1"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Анализ работ. Работа над ошибками. Соотношение между единицами длины. Закрепление.</w:t>
            </w:r>
          </w:p>
        </w:tc>
      </w:tr>
      <w:tr w:rsidR="00053D22" w:rsidRPr="00091DDA" w14:paraId="3468BD4B" w14:textId="77777777" w:rsidTr="00053D22">
        <w:tc>
          <w:tcPr>
            <w:tcW w:w="10314" w:type="dxa"/>
            <w:gridSpan w:val="4"/>
          </w:tcPr>
          <w:p w14:paraId="7B9F96CA"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УМНОЖЕНИЕ И ДЕЛЕНИЕ МНОГОЗНАЧНЫХ </w:t>
            </w:r>
            <w:proofErr w:type="gramStart"/>
            <w:r w:rsidRPr="00091DDA">
              <w:rPr>
                <w:rFonts w:ascii="Times New Roman" w:eastAsia="Calibri" w:hAnsi="Times New Roman"/>
                <w:b/>
                <w:bCs/>
                <w:sz w:val="24"/>
                <w:szCs w:val="24"/>
              </w:rPr>
              <w:t>ЧИСЕЛ</w:t>
            </w:r>
            <w:r w:rsidRPr="00091DDA">
              <w:rPr>
                <w:rFonts w:ascii="Times New Roman" w:eastAsia="Calibri" w:hAnsi="Times New Roman"/>
                <w:bCs/>
                <w:sz w:val="24"/>
                <w:szCs w:val="24"/>
              </w:rPr>
              <w:t>(</w:t>
            </w:r>
            <w:proofErr w:type="gramEnd"/>
            <w:r w:rsidRPr="00091DDA">
              <w:rPr>
                <w:rFonts w:ascii="Times New Roman" w:eastAsia="Calibri" w:hAnsi="Times New Roman"/>
                <w:bCs/>
                <w:sz w:val="24"/>
                <w:szCs w:val="24"/>
              </w:rPr>
              <w:t>75 ч)</w:t>
            </w:r>
          </w:p>
        </w:tc>
      </w:tr>
      <w:tr w:rsidR="00053D22" w:rsidRPr="00091DDA" w14:paraId="004DFCB5" w14:textId="77777777" w:rsidTr="00053D22">
        <w:tc>
          <w:tcPr>
            <w:tcW w:w="10314" w:type="dxa"/>
            <w:gridSpan w:val="4"/>
          </w:tcPr>
          <w:p w14:paraId="3132AE1B"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Умножение на однозначное число </w:t>
            </w:r>
            <w:r w:rsidRPr="00091DDA">
              <w:rPr>
                <w:rFonts w:ascii="Times New Roman" w:eastAsia="Calibri" w:hAnsi="Times New Roman"/>
                <w:sz w:val="24"/>
                <w:szCs w:val="24"/>
              </w:rPr>
              <w:t>(7 ч)</w:t>
            </w:r>
          </w:p>
        </w:tc>
      </w:tr>
      <w:tr w:rsidR="00053D22" w:rsidRPr="00091DDA" w14:paraId="75A51EFE" w14:textId="77777777" w:rsidTr="00053D22">
        <w:tc>
          <w:tcPr>
            <w:tcW w:w="966" w:type="dxa"/>
            <w:gridSpan w:val="2"/>
          </w:tcPr>
          <w:p w14:paraId="4AE45663"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lastRenderedPageBreak/>
              <w:t>3</w:t>
            </w:r>
            <w:r w:rsidRPr="00091DDA">
              <w:rPr>
                <w:rFonts w:ascii="Times New Roman" w:hAnsi="Times New Roman"/>
                <w:spacing w:val="-10"/>
                <w:sz w:val="24"/>
                <w:szCs w:val="24"/>
                <w:lang w:val="en-US"/>
              </w:rPr>
              <w:t>9/1</w:t>
            </w:r>
          </w:p>
        </w:tc>
        <w:tc>
          <w:tcPr>
            <w:tcW w:w="709" w:type="dxa"/>
          </w:tcPr>
          <w:p w14:paraId="34D2FB5E" w14:textId="77777777" w:rsidR="00053D22" w:rsidRPr="00091DDA" w:rsidRDefault="00053D22" w:rsidP="00053D22">
            <w:pPr>
              <w:jc w:val="both"/>
              <w:rPr>
                <w:rFonts w:ascii="Times New Roman" w:hAnsi="Times New Roman"/>
                <w:spacing w:val="-10"/>
                <w:sz w:val="24"/>
                <w:szCs w:val="24"/>
              </w:rPr>
            </w:pPr>
          </w:p>
        </w:tc>
        <w:tc>
          <w:tcPr>
            <w:tcW w:w="8639" w:type="dxa"/>
          </w:tcPr>
          <w:p w14:paraId="1D02207D"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Письменное умножение. </w:t>
            </w:r>
          </w:p>
        </w:tc>
      </w:tr>
      <w:tr w:rsidR="00053D22" w:rsidRPr="00091DDA" w14:paraId="2A4E1540" w14:textId="77777777" w:rsidTr="00053D22">
        <w:tc>
          <w:tcPr>
            <w:tcW w:w="966" w:type="dxa"/>
            <w:gridSpan w:val="2"/>
          </w:tcPr>
          <w:p w14:paraId="5AA2F055"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40/2</w:t>
            </w:r>
          </w:p>
        </w:tc>
        <w:tc>
          <w:tcPr>
            <w:tcW w:w="709" w:type="dxa"/>
          </w:tcPr>
          <w:p w14:paraId="37EAC2AC" w14:textId="77777777" w:rsidR="00053D22" w:rsidRPr="00091DDA" w:rsidRDefault="00053D22" w:rsidP="00053D22">
            <w:pPr>
              <w:jc w:val="both"/>
              <w:rPr>
                <w:rFonts w:ascii="Times New Roman" w:hAnsi="Times New Roman"/>
                <w:spacing w:val="-10"/>
                <w:sz w:val="24"/>
                <w:szCs w:val="24"/>
              </w:rPr>
            </w:pPr>
          </w:p>
        </w:tc>
        <w:tc>
          <w:tcPr>
            <w:tcW w:w="8639" w:type="dxa"/>
          </w:tcPr>
          <w:p w14:paraId="443B1980"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 xml:space="preserve">Свойства умножения. </w:t>
            </w:r>
          </w:p>
        </w:tc>
      </w:tr>
      <w:tr w:rsidR="00053D22" w:rsidRPr="00091DDA" w14:paraId="4A6D67E0" w14:textId="77777777" w:rsidTr="00053D22">
        <w:tc>
          <w:tcPr>
            <w:tcW w:w="966" w:type="dxa"/>
            <w:gridSpan w:val="2"/>
          </w:tcPr>
          <w:p w14:paraId="1091F23F"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41/3</w:t>
            </w:r>
          </w:p>
        </w:tc>
        <w:tc>
          <w:tcPr>
            <w:tcW w:w="709" w:type="dxa"/>
          </w:tcPr>
          <w:p w14:paraId="4A0724FE" w14:textId="77777777" w:rsidR="00053D22" w:rsidRPr="00091DDA" w:rsidRDefault="00053D22" w:rsidP="00053D22">
            <w:pPr>
              <w:jc w:val="both"/>
              <w:rPr>
                <w:rFonts w:ascii="Times New Roman" w:hAnsi="Times New Roman"/>
                <w:spacing w:val="-10"/>
                <w:sz w:val="24"/>
                <w:szCs w:val="24"/>
              </w:rPr>
            </w:pPr>
          </w:p>
        </w:tc>
        <w:tc>
          <w:tcPr>
            <w:tcW w:w="8639" w:type="dxa"/>
          </w:tcPr>
          <w:p w14:paraId="0F22F067" w14:textId="77777777" w:rsidR="00053D22" w:rsidRPr="00091DDA" w:rsidRDefault="00053D22" w:rsidP="00053D22">
            <w:pPr>
              <w:autoSpaceDE w:val="0"/>
              <w:autoSpaceDN w:val="0"/>
              <w:adjustRightInd w:val="0"/>
              <w:jc w:val="both"/>
              <w:rPr>
                <w:rFonts w:ascii="Times New Roman" w:eastAsia="Calibri" w:hAnsi="Times New Roman"/>
                <w:sz w:val="24"/>
                <w:szCs w:val="24"/>
                <w:lang w:val="en-US"/>
              </w:rPr>
            </w:pPr>
            <w:r w:rsidRPr="00091DDA">
              <w:rPr>
                <w:rFonts w:ascii="Times New Roman" w:eastAsia="Calibri" w:hAnsi="Times New Roman"/>
                <w:sz w:val="24"/>
                <w:szCs w:val="24"/>
              </w:rPr>
              <w:t xml:space="preserve">Умножение круглого числа. </w:t>
            </w:r>
          </w:p>
        </w:tc>
      </w:tr>
      <w:tr w:rsidR="00053D22" w:rsidRPr="00091DDA" w14:paraId="66FAADF9" w14:textId="77777777" w:rsidTr="00053D22">
        <w:tc>
          <w:tcPr>
            <w:tcW w:w="966" w:type="dxa"/>
            <w:gridSpan w:val="2"/>
          </w:tcPr>
          <w:p w14:paraId="6236C8A6"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2/4</w:t>
            </w:r>
          </w:p>
        </w:tc>
        <w:tc>
          <w:tcPr>
            <w:tcW w:w="709" w:type="dxa"/>
          </w:tcPr>
          <w:p w14:paraId="6ABC850F" w14:textId="77777777" w:rsidR="00053D22" w:rsidRPr="00091DDA" w:rsidRDefault="00053D22" w:rsidP="00053D22">
            <w:pPr>
              <w:jc w:val="both"/>
              <w:rPr>
                <w:rFonts w:ascii="Times New Roman" w:hAnsi="Times New Roman"/>
                <w:spacing w:val="-10"/>
                <w:sz w:val="24"/>
                <w:szCs w:val="24"/>
              </w:rPr>
            </w:pPr>
          </w:p>
        </w:tc>
        <w:tc>
          <w:tcPr>
            <w:tcW w:w="8639" w:type="dxa"/>
          </w:tcPr>
          <w:p w14:paraId="5D497AD9" w14:textId="77777777" w:rsidR="00053D22" w:rsidRPr="00091DDA" w:rsidRDefault="00053D22" w:rsidP="00053D22">
            <w:pPr>
              <w:autoSpaceDE w:val="0"/>
              <w:autoSpaceDN w:val="0"/>
              <w:adjustRightInd w:val="0"/>
              <w:jc w:val="both"/>
              <w:rPr>
                <w:rFonts w:ascii="Times New Roman" w:eastAsia="Calibri" w:hAnsi="Times New Roman"/>
                <w:sz w:val="24"/>
                <w:szCs w:val="24"/>
                <w:lang w:val="en-US"/>
              </w:rPr>
            </w:pPr>
            <w:r w:rsidRPr="00091DDA">
              <w:rPr>
                <w:rFonts w:ascii="Times New Roman" w:eastAsia="Calibri" w:hAnsi="Times New Roman"/>
                <w:sz w:val="24"/>
                <w:szCs w:val="24"/>
              </w:rPr>
              <w:t xml:space="preserve">Умножение круглых чисел. </w:t>
            </w:r>
          </w:p>
        </w:tc>
      </w:tr>
      <w:tr w:rsidR="00053D22" w:rsidRPr="00091DDA" w14:paraId="2CF575D6" w14:textId="77777777" w:rsidTr="00053D22">
        <w:trPr>
          <w:trHeight w:val="263"/>
        </w:trPr>
        <w:tc>
          <w:tcPr>
            <w:tcW w:w="966" w:type="dxa"/>
            <w:gridSpan w:val="2"/>
          </w:tcPr>
          <w:p w14:paraId="39F10CD0"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3/5</w:t>
            </w:r>
          </w:p>
        </w:tc>
        <w:tc>
          <w:tcPr>
            <w:tcW w:w="709" w:type="dxa"/>
          </w:tcPr>
          <w:p w14:paraId="6F855BDB" w14:textId="77777777" w:rsidR="00053D22" w:rsidRPr="00091DDA" w:rsidRDefault="00053D22" w:rsidP="00053D22">
            <w:pPr>
              <w:jc w:val="both"/>
              <w:rPr>
                <w:rFonts w:ascii="Times New Roman" w:hAnsi="Times New Roman"/>
                <w:spacing w:val="-10"/>
                <w:sz w:val="24"/>
                <w:szCs w:val="24"/>
              </w:rPr>
            </w:pPr>
          </w:p>
        </w:tc>
        <w:tc>
          <w:tcPr>
            <w:tcW w:w="8639" w:type="dxa"/>
          </w:tcPr>
          <w:p w14:paraId="6A21C7A8" w14:textId="77777777" w:rsidR="00053D22" w:rsidRPr="00091DDA" w:rsidRDefault="00053D22" w:rsidP="00053D22">
            <w:pPr>
              <w:autoSpaceDE w:val="0"/>
              <w:autoSpaceDN w:val="0"/>
              <w:adjustRightInd w:val="0"/>
              <w:jc w:val="both"/>
              <w:rPr>
                <w:rFonts w:ascii="Times New Roman" w:eastAsia="Calibri" w:hAnsi="Times New Roman"/>
                <w:sz w:val="24"/>
                <w:szCs w:val="24"/>
                <w:lang w:val="en-US"/>
              </w:rPr>
            </w:pPr>
            <w:r w:rsidRPr="00091DDA">
              <w:rPr>
                <w:rFonts w:ascii="Times New Roman" w:eastAsia="Calibri" w:hAnsi="Times New Roman"/>
                <w:sz w:val="24"/>
                <w:szCs w:val="24"/>
              </w:rPr>
              <w:t xml:space="preserve">Площадь прямоугольника. </w:t>
            </w:r>
          </w:p>
        </w:tc>
      </w:tr>
      <w:tr w:rsidR="00053D22" w:rsidRPr="00091DDA" w14:paraId="0980AFE1" w14:textId="77777777" w:rsidTr="00053D22">
        <w:tc>
          <w:tcPr>
            <w:tcW w:w="966" w:type="dxa"/>
            <w:gridSpan w:val="2"/>
          </w:tcPr>
          <w:p w14:paraId="5FB66B9B"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4/6</w:t>
            </w:r>
          </w:p>
        </w:tc>
        <w:tc>
          <w:tcPr>
            <w:tcW w:w="709" w:type="dxa"/>
          </w:tcPr>
          <w:p w14:paraId="744B037B" w14:textId="77777777" w:rsidR="00053D22" w:rsidRPr="00091DDA" w:rsidRDefault="00053D22" w:rsidP="00053D22">
            <w:pPr>
              <w:jc w:val="both"/>
              <w:rPr>
                <w:rFonts w:ascii="Times New Roman" w:hAnsi="Times New Roman"/>
                <w:spacing w:val="-10"/>
                <w:sz w:val="24"/>
                <w:szCs w:val="24"/>
              </w:rPr>
            </w:pPr>
          </w:p>
        </w:tc>
        <w:tc>
          <w:tcPr>
            <w:tcW w:w="8639" w:type="dxa"/>
          </w:tcPr>
          <w:p w14:paraId="7CD16E48"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Письменное умножение. Закрепление.</w:t>
            </w:r>
          </w:p>
        </w:tc>
      </w:tr>
      <w:tr w:rsidR="00053D22" w:rsidRPr="00091DDA" w14:paraId="5A6998D4" w14:textId="77777777" w:rsidTr="00053D22">
        <w:tc>
          <w:tcPr>
            <w:tcW w:w="966" w:type="dxa"/>
            <w:gridSpan w:val="2"/>
          </w:tcPr>
          <w:p w14:paraId="28E7F79F"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5</w:t>
            </w:r>
            <w:r w:rsidRPr="00091DDA">
              <w:rPr>
                <w:rFonts w:ascii="Times New Roman" w:hAnsi="Times New Roman"/>
                <w:spacing w:val="-10"/>
                <w:sz w:val="24"/>
                <w:szCs w:val="24"/>
              </w:rPr>
              <w:t>/7</w:t>
            </w:r>
          </w:p>
        </w:tc>
        <w:tc>
          <w:tcPr>
            <w:tcW w:w="709" w:type="dxa"/>
          </w:tcPr>
          <w:p w14:paraId="66136108" w14:textId="77777777" w:rsidR="00053D22" w:rsidRPr="00091DDA" w:rsidRDefault="00053D22" w:rsidP="00053D22">
            <w:pPr>
              <w:jc w:val="both"/>
              <w:rPr>
                <w:rFonts w:ascii="Times New Roman" w:hAnsi="Times New Roman"/>
                <w:spacing w:val="-10"/>
                <w:sz w:val="24"/>
                <w:szCs w:val="24"/>
              </w:rPr>
            </w:pPr>
          </w:p>
        </w:tc>
        <w:tc>
          <w:tcPr>
            <w:tcW w:w="8639" w:type="dxa"/>
          </w:tcPr>
          <w:p w14:paraId="107E5AAF" w14:textId="77777777" w:rsidR="00053D22" w:rsidRPr="00DB6D66" w:rsidRDefault="00053D22" w:rsidP="00053D22">
            <w:pPr>
              <w:autoSpaceDE w:val="0"/>
              <w:autoSpaceDN w:val="0"/>
              <w:adjustRightInd w:val="0"/>
              <w:jc w:val="both"/>
              <w:rPr>
                <w:rFonts w:ascii="Times New Roman" w:eastAsia="Calibri" w:hAnsi="Times New Roman"/>
                <w:sz w:val="24"/>
                <w:szCs w:val="24"/>
              </w:rPr>
            </w:pPr>
            <w:r w:rsidRPr="00DB6D66">
              <w:rPr>
                <w:rFonts w:ascii="Times New Roman" w:hAnsi="Times New Roman"/>
                <w:sz w:val="24"/>
                <w:szCs w:val="24"/>
              </w:rPr>
              <w:t>Самостоятельная</w:t>
            </w:r>
            <w:r w:rsidRPr="00DB6D66">
              <w:rPr>
                <w:rFonts w:ascii="Times New Roman" w:eastAsia="Calibri" w:hAnsi="Times New Roman"/>
                <w:sz w:val="24"/>
                <w:szCs w:val="24"/>
              </w:rPr>
              <w:t xml:space="preserve"> работа по теме  </w:t>
            </w:r>
          </w:p>
        </w:tc>
      </w:tr>
      <w:tr w:rsidR="00053D22" w:rsidRPr="00091DDA" w14:paraId="780DB227" w14:textId="77777777" w:rsidTr="00053D22">
        <w:tc>
          <w:tcPr>
            <w:tcW w:w="10314" w:type="dxa"/>
            <w:gridSpan w:val="4"/>
          </w:tcPr>
          <w:p w14:paraId="2018F221"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Деление на однозначное число </w:t>
            </w:r>
            <w:r w:rsidRPr="00091DDA">
              <w:rPr>
                <w:rFonts w:ascii="Times New Roman" w:eastAsia="Calibri" w:hAnsi="Times New Roman"/>
                <w:sz w:val="24"/>
                <w:szCs w:val="24"/>
              </w:rPr>
              <w:t>(12 ч)</w:t>
            </w:r>
          </w:p>
        </w:tc>
      </w:tr>
      <w:tr w:rsidR="00053D22" w:rsidRPr="00091DDA" w14:paraId="55AB3D96" w14:textId="77777777" w:rsidTr="00053D22">
        <w:tc>
          <w:tcPr>
            <w:tcW w:w="966" w:type="dxa"/>
            <w:gridSpan w:val="2"/>
          </w:tcPr>
          <w:p w14:paraId="40787E06"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6/1</w:t>
            </w:r>
          </w:p>
        </w:tc>
        <w:tc>
          <w:tcPr>
            <w:tcW w:w="709" w:type="dxa"/>
          </w:tcPr>
          <w:p w14:paraId="69878FC2" w14:textId="77777777" w:rsidR="00053D22" w:rsidRPr="00091DDA" w:rsidRDefault="00053D22" w:rsidP="00053D22">
            <w:pPr>
              <w:jc w:val="both"/>
              <w:rPr>
                <w:rFonts w:ascii="Times New Roman" w:hAnsi="Times New Roman"/>
                <w:spacing w:val="-10"/>
                <w:sz w:val="24"/>
                <w:szCs w:val="24"/>
              </w:rPr>
            </w:pPr>
          </w:p>
        </w:tc>
        <w:tc>
          <w:tcPr>
            <w:tcW w:w="8639" w:type="dxa"/>
          </w:tcPr>
          <w:p w14:paraId="10A2EEAE" w14:textId="77777777" w:rsidR="00053D22" w:rsidRPr="00091DDA" w:rsidRDefault="00053D22" w:rsidP="00053D22">
            <w:pPr>
              <w:autoSpaceDE w:val="0"/>
              <w:autoSpaceDN w:val="0"/>
              <w:adjustRightInd w:val="0"/>
              <w:jc w:val="both"/>
              <w:rPr>
                <w:rFonts w:ascii="Times New Roman" w:hAnsi="Times New Roman"/>
                <w:sz w:val="24"/>
                <w:szCs w:val="24"/>
              </w:rPr>
            </w:pPr>
            <w:r w:rsidRPr="00091DDA">
              <w:rPr>
                <w:rFonts w:ascii="Times New Roman" w:eastAsia="Calibri" w:hAnsi="Times New Roman"/>
                <w:sz w:val="24"/>
                <w:szCs w:val="24"/>
              </w:rPr>
              <w:t xml:space="preserve">Письменное деление. </w:t>
            </w:r>
          </w:p>
        </w:tc>
      </w:tr>
      <w:tr w:rsidR="00053D22" w:rsidRPr="00091DDA" w14:paraId="3415C2D0" w14:textId="77777777" w:rsidTr="00053D22">
        <w:tc>
          <w:tcPr>
            <w:tcW w:w="966" w:type="dxa"/>
            <w:gridSpan w:val="2"/>
          </w:tcPr>
          <w:p w14:paraId="25667C0F"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7/2</w:t>
            </w:r>
          </w:p>
        </w:tc>
        <w:tc>
          <w:tcPr>
            <w:tcW w:w="709" w:type="dxa"/>
          </w:tcPr>
          <w:p w14:paraId="67B219BF" w14:textId="77777777" w:rsidR="00053D22" w:rsidRPr="00091DDA" w:rsidRDefault="00053D22" w:rsidP="00053D22">
            <w:pPr>
              <w:jc w:val="both"/>
              <w:rPr>
                <w:rFonts w:ascii="Times New Roman" w:hAnsi="Times New Roman"/>
                <w:spacing w:val="-10"/>
                <w:sz w:val="24"/>
                <w:szCs w:val="24"/>
              </w:rPr>
            </w:pPr>
          </w:p>
        </w:tc>
        <w:tc>
          <w:tcPr>
            <w:tcW w:w="8639" w:type="dxa"/>
          </w:tcPr>
          <w:p w14:paraId="3692AD79"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 xml:space="preserve">Письменное деление многозначного числа. </w:t>
            </w:r>
          </w:p>
        </w:tc>
      </w:tr>
      <w:tr w:rsidR="00053D22" w:rsidRPr="00091DDA" w14:paraId="577B34AF" w14:textId="77777777" w:rsidTr="00053D22">
        <w:tc>
          <w:tcPr>
            <w:tcW w:w="966" w:type="dxa"/>
            <w:gridSpan w:val="2"/>
          </w:tcPr>
          <w:p w14:paraId="41DF86D2"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8/3</w:t>
            </w:r>
          </w:p>
        </w:tc>
        <w:tc>
          <w:tcPr>
            <w:tcW w:w="709" w:type="dxa"/>
          </w:tcPr>
          <w:p w14:paraId="3743F74A" w14:textId="77777777" w:rsidR="00053D22" w:rsidRPr="00091DDA" w:rsidRDefault="00053D22" w:rsidP="00053D22">
            <w:pPr>
              <w:jc w:val="both"/>
              <w:rPr>
                <w:rFonts w:ascii="Times New Roman" w:hAnsi="Times New Roman"/>
                <w:spacing w:val="-10"/>
                <w:sz w:val="24"/>
                <w:szCs w:val="24"/>
              </w:rPr>
            </w:pPr>
          </w:p>
        </w:tc>
        <w:tc>
          <w:tcPr>
            <w:tcW w:w="8639" w:type="dxa"/>
          </w:tcPr>
          <w:p w14:paraId="457292EC"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Свойства деления. Деление круглых чисел. </w:t>
            </w:r>
          </w:p>
        </w:tc>
      </w:tr>
      <w:tr w:rsidR="00053D22" w:rsidRPr="00091DDA" w14:paraId="7326493D" w14:textId="77777777" w:rsidTr="00053D22">
        <w:tc>
          <w:tcPr>
            <w:tcW w:w="966" w:type="dxa"/>
            <w:gridSpan w:val="2"/>
          </w:tcPr>
          <w:p w14:paraId="2CA10C52"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4</w:t>
            </w:r>
            <w:r w:rsidRPr="00091DDA">
              <w:rPr>
                <w:rFonts w:ascii="Times New Roman" w:hAnsi="Times New Roman"/>
                <w:spacing w:val="-10"/>
                <w:sz w:val="24"/>
                <w:szCs w:val="24"/>
                <w:lang w:val="en-US"/>
              </w:rPr>
              <w:t>9/4</w:t>
            </w:r>
          </w:p>
        </w:tc>
        <w:tc>
          <w:tcPr>
            <w:tcW w:w="709" w:type="dxa"/>
          </w:tcPr>
          <w:p w14:paraId="39626B19" w14:textId="77777777" w:rsidR="00053D22" w:rsidRPr="00091DDA" w:rsidRDefault="00053D22" w:rsidP="00053D22">
            <w:pPr>
              <w:jc w:val="both"/>
              <w:rPr>
                <w:rFonts w:ascii="Times New Roman" w:hAnsi="Times New Roman"/>
                <w:spacing w:val="-10"/>
                <w:sz w:val="24"/>
                <w:szCs w:val="24"/>
              </w:rPr>
            </w:pPr>
          </w:p>
        </w:tc>
        <w:tc>
          <w:tcPr>
            <w:tcW w:w="8639" w:type="dxa"/>
          </w:tcPr>
          <w:p w14:paraId="0FB37899"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 xml:space="preserve">Нахождение неизвестного компонента умножения и деления. </w:t>
            </w:r>
          </w:p>
        </w:tc>
      </w:tr>
      <w:tr w:rsidR="00053D22" w:rsidRPr="00091DDA" w14:paraId="0920786F" w14:textId="77777777" w:rsidTr="00053D22">
        <w:trPr>
          <w:trHeight w:val="239"/>
        </w:trPr>
        <w:tc>
          <w:tcPr>
            <w:tcW w:w="966" w:type="dxa"/>
            <w:gridSpan w:val="2"/>
          </w:tcPr>
          <w:p w14:paraId="1ED4AA30"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50/5</w:t>
            </w:r>
          </w:p>
        </w:tc>
        <w:tc>
          <w:tcPr>
            <w:tcW w:w="709" w:type="dxa"/>
          </w:tcPr>
          <w:p w14:paraId="5F91C52F" w14:textId="77777777" w:rsidR="00053D22" w:rsidRPr="00091DDA" w:rsidRDefault="00053D22" w:rsidP="00053D22">
            <w:pPr>
              <w:jc w:val="both"/>
              <w:rPr>
                <w:rFonts w:ascii="Times New Roman" w:hAnsi="Times New Roman"/>
                <w:spacing w:val="-10"/>
                <w:sz w:val="24"/>
                <w:szCs w:val="24"/>
              </w:rPr>
            </w:pPr>
          </w:p>
        </w:tc>
        <w:tc>
          <w:tcPr>
            <w:tcW w:w="8639" w:type="dxa"/>
          </w:tcPr>
          <w:p w14:paraId="76467C6E"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Письменное деление многозначного числа. Закрепление.</w:t>
            </w:r>
          </w:p>
        </w:tc>
      </w:tr>
      <w:tr w:rsidR="00053D22" w:rsidRPr="00091DDA" w14:paraId="484803C6" w14:textId="77777777" w:rsidTr="00053D22">
        <w:tc>
          <w:tcPr>
            <w:tcW w:w="966" w:type="dxa"/>
            <w:gridSpan w:val="2"/>
          </w:tcPr>
          <w:p w14:paraId="3DB8E02A"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51/6</w:t>
            </w:r>
          </w:p>
        </w:tc>
        <w:tc>
          <w:tcPr>
            <w:tcW w:w="709" w:type="dxa"/>
          </w:tcPr>
          <w:p w14:paraId="787C7AAE" w14:textId="77777777" w:rsidR="00053D22" w:rsidRPr="00091DDA" w:rsidRDefault="00053D22" w:rsidP="00053D22">
            <w:pPr>
              <w:jc w:val="both"/>
              <w:rPr>
                <w:rFonts w:ascii="Times New Roman" w:hAnsi="Times New Roman"/>
                <w:spacing w:val="-10"/>
                <w:sz w:val="24"/>
                <w:szCs w:val="24"/>
              </w:rPr>
            </w:pPr>
          </w:p>
        </w:tc>
        <w:tc>
          <w:tcPr>
            <w:tcW w:w="8639" w:type="dxa"/>
          </w:tcPr>
          <w:p w14:paraId="5A7B53BB"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Деление чисел, в записи которых встречаются нули. </w:t>
            </w:r>
          </w:p>
        </w:tc>
      </w:tr>
      <w:tr w:rsidR="00053D22" w:rsidRPr="00091DDA" w14:paraId="6079D996" w14:textId="77777777" w:rsidTr="00053D22">
        <w:tc>
          <w:tcPr>
            <w:tcW w:w="966" w:type="dxa"/>
            <w:gridSpan w:val="2"/>
          </w:tcPr>
          <w:p w14:paraId="0DC5B0C7"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2</w:t>
            </w:r>
            <w:r w:rsidRPr="00091DDA">
              <w:rPr>
                <w:rFonts w:ascii="Times New Roman" w:hAnsi="Times New Roman"/>
                <w:spacing w:val="-10"/>
                <w:sz w:val="24"/>
                <w:szCs w:val="24"/>
              </w:rPr>
              <w:t>/7</w:t>
            </w:r>
          </w:p>
        </w:tc>
        <w:tc>
          <w:tcPr>
            <w:tcW w:w="709" w:type="dxa"/>
          </w:tcPr>
          <w:p w14:paraId="741B80B5" w14:textId="77777777" w:rsidR="00053D22" w:rsidRPr="00091DDA" w:rsidRDefault="00053D22" w:rsidP="00053D22">
            <w:pPr>
              <w:jc w:val="both"/>
              <w:rPr>
                <w:rFonts w:ascii="Times New Roman" w:hAnsi="Times New Roman"/>
                <w:spacing w:val="-10"/>
                <w:sz w:val="24"/>
                <w:szCs w:val="24"/>
              </w:rPr>
            </w:pPr>
          </w:p>
        </w:tc>
        <w:tc>
          <w:tcPr>
            <w:tcW w:w="8639" w:type="dxa"/>
          </w:tcPr>
          <w:p w14:paraId="5E25855B"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Деление чисел (случай – нуль в середине частного).</w:t>
            </w:r>
          </w:p>
        </w:tc>
      </w:tr>
      <w:tr w:rsidR="00053D22" w:rsidRPr="00091DDA" w14:paraId="2F602F09" w14:textId="77777777" w:rsidTr="00053D22">
        <w:tc>
          <w:tcPr>
            <w:tcW w:w="966" w:type="dxa"/>
            <w:gridSpan w:val="2"/>
          </w:tcPr>
          <w:p w14:paraId="3D9D2E0D"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3/8</w:t>
            </w:r>
          </w:p>
        </w:tc>
        <w:tc>
          <w:tcPr>
            <w:tcW w:w="709" w:type="dxa"/>
          </w:tcPr>
          <w:p w14:paraId="51FC8B67" w14:textId="77777777" w:rsidR="00053D22" w:rsidRPr="00091DDA" w:rsidRDefault="00053D22" w:rsidP="00053D22">
            <w:pPr>
              <w:jc w:val="both"/>
              <w:rPr>
                <w:rFonts w:ascii="Times New Roman" w:hAnsi="Times New Roman"/>
                <w:spacing w:val="-10"/>
                <w:sz w:val="24"/>
                <w:szCs w:val="24"/>
              </w:rPr>
            </w:pPr>
          </w:p>
        </w:tc>
        <w:tc>
          <w:tcPr>
            <w:tcW w:w="8639" w:type="dxa"/>
          </w:tcPr>
          <w:p w14:paraId="607CD0B9" w14:textId="77777777" w:rsidR="00053D22" w:rsidRPr="007241B9" w:rsidRDefault="00DB6D66" w:rsidP="00053D22">
            <w:pPr>
              <w:autoSpaceDE w:val="0"/>
              <w:autoSpaceDN w:val="0"/>
              <w:adjustRightInd w:val="0"/>
              <w:jc w:val="both"/>
              <w:rPr>
                <w:rFonts w:ascii="Times New Roman" w:eastAsia="Calibri" w:hAnsi="Times New Roman"/>
                <w:sz w:val="24"/>
                <w:szCs w:val="24"/>
              </w:rPr>
            </w:pPr>
            <w:r w:rsidRPr="007241B9">
              <w:rPr>
                <w:rFonts w:ascii="Times New Roman" w:eastAsia="Calibri" w:hAnsi="Times New Roman"/>
                <w:sz w:val="24"/>
                <w:szCs w:val="24"/>
              </w:rPr>
              <w:t>Деление круглых чисел.</w:t>
            </w:r>
          </w:p>
        </w:tc>
      </w:tr>
      <w:tr w:rsidR="00053D22" w:rsidRPr="00091DDA" w14:paraId="27F15A89" w14:textId="77777777" w:rsidTr="00053D22">
        <w:tc>
          <w:tcPr>
            <w:tcW w:w="966" w:type="dxa"/>
            <w:gridSpan w:val="2"/>
          </w:tcPr>
          <w:p w14:paraId="17F94058"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4/9</w:t>
            </w:r>
          </w:p>
        </w:tc>
        <w:tc>
          <w:tcPr>
            <w:tcW w:w="709" w:type="dxa"/>
          </w:tcPr>
          <w:p w14:paraId="50261BCD" w14:textId="77777777" w:rsidR="00053D22" w:rsidRPr="00091DDA" w:rsidRDefault="00053D22" w:rsidP="00053D22">
            <w:pPr>
              <w:jc w:val="both"/>
              <w:rPr>
                <w:rFonts w:ascii="Times New Roman" w:hAnsi="Times New Roman"/>
                <w:spacing w:val="-10"/>
                <w:sz w:val="24"/>
                <w:szCs w:val="24"/>
              </w:rPr>
            </w:pPr>
          </w:p>
        </w:tc>
        <w:tc>
          <w:tcPr>
            <w:tcW w:w="8639" w:type="dxa"/>
          </w:tcPr>
          <w:p w14:paraId="61056B47" w14:textId="77777777" w:rsidR="00053D22" w:rsidRPr="00DB6D66" w:rsidRDefault="00DB6D66" w:rsidP="00053D22">
            <w:pPr>
              <w:autoSpaceDE w:val="0"/>
              <w:autoSpaceDN w:val="0"/>
              <w:adjustRightInd w:val="0"/>
              <w:jc w:val="both"/>
              <w:rPr>
                <w:rFonts w:ascii="Times New Roman" w:eastAsia="Calibri" w:hAnsi="Times New Roman"/>
                <w:sz w:val="24"/>
                <w:szCs w:val="24"/>
              </w:rPr>
            </w:pPr>
            <w:r w:rsidRPr="00091DDA">
              <w:rPr>
                <w:rFonts w:ascii="Times New Roman" w:hAnsi="Times New Roman"/>
                <w:sz w:val="24"/>
                <w:szCs w:val="24"/>
              </w:rPr>
              <w:t>Самостоятельная работа</w:t>
            </w:r>
          </w:p>
        </w:tc>
      </w:tr>
      <w:tr w:rsidR="00053D22" w:rsidRPr="00091DDA" w14:paraId="34516E7F" w14:textId="77777777" w:rsidTr="00053D22">
        <w:tc>
          <w:tcPr>
            <w:tcW w:w="966" w:type="dxa"/>
            <w:gridSpan w:val="2"/>
          </w:tcPr>
          <w:p w14:paraId="712B0824"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5/10</w:t>
            </w:r>
          </w:p>
        </w:tc>
        <w:tc>
          <w:tcPr>
            <w:tcW w:w="709" w:type="dxa"/>
          </w:tcPr>
          <w:p w14:paraId="1AE44D22" w14:textId="77777777" w:rsidR="00053D22" w:rsidRPr="00091DDA" w:rsidRDefault="00053D22" w:rsidP="00053D22">
            <w:pPr>
              <w:jc w:val="both"/>
              <w:rPr>
                <w:rFonts w:ascii="Times New Roman" w:hAnsi="Times New Roman"/>
                <w:spacing w:val="-10"/>
                <w:sz w:val="24"/>
                <w:szCs w:val="24"/>
              </w:rPr>
            </w:pPr>
          </w:p>
        </w:tc>
        <w:tc>
          <w:tcPr>
            <w:tcW w:w="8639" w:type="dxa"/>
          </w:tcPr>
          <w:p w14:paraId="436FD529"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Деление чисел, в записи которых встречаются нули.  Закрепление. </w:t>
            </w:r>
          </w:p>
        </w:tc>
      </w:tr>
      <w:tr w:rsidR="00053D22" w:rsidRPr="00091DDA" w14:paraId="238DD6F4" w14:textId="77777777" w:rsidTr="00053D22">
        <w:tc>
          <w:tcPr>
            <w:tcW w:w="966" w:type="dxa"/>
            <w:gridSpan w:val="2"/>
          </w:tcPr>
          <w:p w14:paraId="3308C77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6</w:t>
            </w:r>
            <w:r w:rsidRPr="00091DDA">
              <w:rPr>
                <w:rFonts w:ascii="Times New Roman" w:hAnsi="Times New Roman"/>
                <w:spacing w:val="-10"/>
                <w:sz w:val="24"/>
                <w:szCs w:val="24"/>
              </w:rPr>
              <w:t>/11</w:t>
            </w:r>
          </w:p>
        </w:tc>
        <w:tc>
          <w:tcPr>
            <w:tcW w:w="709" w:type="dxa"/>
          </w:tcPr>
          <w:p w14:paraId="72D9FFF1" w14:textId="77777777" w:rsidR="00053D22" w:rsidRPr="00091DDA" w:rsidRDefault="00053D22" w:rsidP="00053D22">
            <w:pPr>
              <w:jc w:val="both"/>
              <w:rPr>
                <w:rFonts w:ascii="Times New Roman" w:hAnsi="Times New Roman"/>
                <w:spacing w:val="-10"/>
                <w:sz w:val="24"/>
                <w:szCs w:val="24"/>
              </w:rPr>
            </w:pPr>
          </w:p>
        </w:tc>
        <w:tc>
          <w:tcPr>
            <w:tcW w:w="8639" w:type="dxa"/>
          </w:tcPr>
          <w:p w14:paraId="303CB238" w14:textId="77777777" w:rsidR="00053D22" w:rsidRPr="00091DDA" w:rsidRDefault="00053D22" w:rsidP="00053D22">
            <w:pPr>
              <w:autoSpaceDE w:val="0"/>
              <w:autoSpaceDN w:val="0"/>
              <w:adjustRightInd w:val="0"/>
              <w:jc w:val="both"/>
              <w:rPr>
                <w:rFonts w:ascii="Times New Roman" w:hAnsi="Times New Roman"/>
                <w:sz w:val="24"/>
                <w:szCs w:val="24"/>
              </w:rPr>
            </w:pPr>
            <w:r w:rsidRPr="00091DDA">
              <w:rPr>
                <w:rFonts w:ascii="Times New Roman" w:eastAsia="Calibri" w:hAnsi="Times New Roman"/>
                <w:sz w:val="24"/>
                <w:szCs w:val="24"/>
              </w:rPr>
              <w:t>Письменное деление. Закрепление.</w:t>
            </w:r>
          </w:p>
        </w:tc>
      </w:tr>
      <w:tr w:rsidR="00053D22" w:rsidRPr="00091DDA" w14:paraId="50784733" w14:textId="77777777" w:rsidTr="004A1E07">
        <w:tc>
          <w:tcPr>
            <w:tcW w:w="966" w:type="dxa"/>
            <w:gridSpan w:val="2"/>
          </w:tcPr>
          <w:p w14:paraId="137C027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7</w:t>
            </w:r>
            <w:r w:rsidRPr="00091DDA">
              <w:rPr>
                <w:rFonts w:ascii="Times New Roman" w:hAnsi="Times New Roman"/>
                <w:spacing w:val="-10"/>
                <w:sz w:val="24"/>
                <w:szCs w:val="24"/>
              </w:rPr>
              <w:t>/12</w:t>
            </w:r>
          </w:p>
        </w:tc>
        <w:tc>
          <w:tcPr>
            <w:tcW w:w="709" w:type="dxa"/>
            <w:shd w:val="clear" w:color="auto" w:fill="auto"/>
          </w:tcPr>
          <w:p w14:paraId="177869ED" w14:textId="77777777" w:rsidR="00053D22" w:rsidRPr="004A1E07" w:rsidRDefault="00053D22" w:rsidP="00053D22">
            <w:pPr>
              <w:jc w:val="both"/>
              <w:rPr>
                <w:rFonts w:ascii="Times New Roman" w:hAnsi="Times New Roman"/>
                <w:spacing w:val="-10"/>
                <w:sz w:val="24"/>
                <w:szCs w:val="24"/>
                <w:highlight w:val="yellow"/>
              </w:rPr>
            </w:pPr>
          </w:p>
        </w:tc>
        <w:tc>
          <w:tcPr>
            <w:tcW w:w="8639" w:type="dxa"/>
            <w:shd w:val="clear" w:color="auto" w:fill="auto"/>
          </w:tcPr>
          <w:p w14:paraId="01846DE3" w14:textId="77777777" w:rsidR="00053D22" w:rsidRPr="004A1E07" w:rsidRDefault="00053D22" w:rsidP="00053D22">
            <w:pPr>
              <w:autoSpaceDE w:val="0"/>
              <w:autoSpaceDN w:val="0"/>
              <w:adjustRightInd w:val="0"/>
              <w:jc w:val="both"/>
              <w:rPr>
                <w:rFonts w:ascii="Times New Roman" w:eastAsia="Calibri" w:hAnsi="Times New Roman"/>
                <w:sz w:val="24"/>
                <w:szCs w:val="24"/>
                <w:highlight w:val="yellow"/>
              </w:rPr>
            </w:pPr>
            <w:r w:rsidRPr="004A1E07">
              <w:rPr>
                <w:rFonts w:ascii="Times New Roman" w:eastAsia="Calibri" w:hAnsi="Times New Roman"/>
                <w:sz w:val="24"/>
                <w:szCs w:val="24"/>
              </w:rPr>
              <w:t>Свойства деления. Закрепление.</w:t>
            </w:r>
          </w:p>
        </w:tc>
      </w:tr>
      <w:tr w:rsidR="00053D22" w:rsidRPr="00091DDA" w14:paraId="711B4CC6" w14:textId="77777777" w:rsidTr="004A1E07">
        <w:tc>
          <w:tcPr>
            <w:tcW w:w="10314" w:type="dxa"/>
            <w:gridSpan w:val="4"/>
            <w:shd w:val="clear" w:color="auto" w:fill="auto"/>
          </w:tcPr>
          <w:p w14:paraId="3150500A" w14:textId="77777777" w:rsidR="00053D22" w:rsidRPr="004A1E07" w:rsidRDefault="00053D22" w:rsidP="00053D22">
            <w:pPr>
              <w:jc w:val="center"/>
              <w:rPr>
                <w:rFonts w:ascii="Times New Roman" w:hAnsi="Times New Roman"/>
                <w:sz w:val="24"/>
                <w:szCs w:val="24"/>
                <w:highlight w:val="yellow"/>
              </w:rPr>
            </w:pPr>
            <w:r w:rsidRPr="004A1E07">
              <w:rPr>
                <w:rFonts w:ascii="Times New Roman" w:eastAsia="Calibri" w:hAnsi="Times New Roman"/>
                <w:b/>
                <w:bCs/>
                <w:sz w:val="24"/>
                <w:szCs w:val="24"/>
              </w:rPr>
              <w:t xml:space="preserve">Геометрические фигуры </w:t>
            </w:r>
            <w:r w:rsidRPr="004A1E07">
              <w:rPr>
                <w:rFonts w:ascii="Times New Roman" w:eastAsia="Calibri" w:hAnsi="Times New Roman"/>
                <w:sz w:val="24"/>
                <w:szCs w:val="24"/>
              </w:rPr>
              <w:t>(</w:t>
            </w:r>
            <w:r w:rsidRPr="004A1E07">
              <w:rPr>
                <w:rFonts w:ascii="Times New Roman" w:eastAsia="Calibri" w:hAnsi="Times New Roman"/>
                <w:sz w:val="24"/>
                <w:szCs w:val="24"/>
                <w:lang w:val="en-US"/>
              </w:rPr>
              <w:t>9</w:t>
            </w:r>
            <w:r w:rsidRPr="004A1E07">
              <w:rPr>
                <w:rFonts w:ascii="Times New Roman" w:eastAsia="Calibri" w:hAnsi="Times New Roman"/>
                <w:sz w:val="24"/>
                <w:szCs w:val="24"/>
              </w:rPr>
              <w:t xml:space="preserve"> ч)</w:t>
            </w:r>
          </w:p>
        </w:tc>
      </w:tr>
      <w:tr w:rsidR="00053D22" w:rsidRPr="00091DDA" w14:paraId="46694D33" w14:textId="77777777" w:rsidTr="00053D22">
        <w:tc>
          <w:tcPr>
            <w:tcW w:w="966" w:type="dxa"/>
            <w:gridSpan w:val="2"/>
          </w:tcPr>
          <w:p w14:paraId="3F5D2A29"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8</w:t>
            </w:r>
            <w:r w:rsidRPr="00091DDA">
              <w:rPr>
                <w:rFonts w:ascii="Times New Roman" w:hAnsi="Times New Roman"/>
                <w:spacing w:val="-10"/>
                <w:sz w:val="24"/>
                <w:szCs w:val="24"/>
              </w:rPr>
              <w:t>/1</w:t>
            </w:r>
          </w:p>
        </w:tc>
        <w:tc>
          <w:tcPr>
            <w:tcW w:w="709" w:type="dxa"/>
          </w:tcPr>
          <w:p w14:paraId="742745D3" w14:textId="77777777" w:rsidR="00053D22" w:rsidRPr="00091DDA" w:rsidRDefault="00053D22" w:rsidP="00053D22">
            <w:pPr>
              <w:jc w:val="both"/>
              <w:rPr>
                <w:rFonts w:ascii="Times New Roman" w:hAnsi="Times New Roman"/>
                <w:spacing w:val="-10"/>
                <w:sz w:val="24"/>
                <w:szCs w:val="24"/>
              </w:rPr>
            </w:pPr>
          </w:p>
        </w:tc>
        <w:tc>
          <w:tcPr>
            <w:tcW w:w="8639" w:type="dxa"/>
          </w:tcPr>
          <w:p w14:paraId="21AEB52D"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Геометрические фигуры. </w:t>
            </w:r>
          </w:p>
        </w:tc>
      </w:tr>
      <w:tr w:rsidR="00053D22" w:rsidRPr="00091DDA" w14:paraId="18B1D3D9" w14:textId="77777777" w:rsidTr="00053D22">
        <w:tc>
          <w:tcPr>
            <w:tcW w:w="966" w:type="dxa"/>
            <w:gridSpan w:val="2"/>
          </w:tcPr>
          <w:p w14:paraId="50C36CC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5</w:t>
            </w:r>
            <w:r w:rsidRPr="00091DDA">
              <w:rPr>
                <w:rFonts w:ascii="Times New Roman" w:hAnsi="Times New Roman"/>
                <w:spacing w:val="-10"/>
                <w:sz w:val="24"/>
                <w:szCs w:val="24"/>
                <w:lang w:val="en-US"/>
              </w:rPr>
              <w:t>9</w:t>
            </w:r>
            <w:r w:rsidRPr="00091DDA">
              <w:rPr>
                <w:rFonts w:ascii="Times New Roman" w:hAnsi="Times New Roman"/>
                <w:spacing w:val="-10"/>
                <w:sz w:val="24"/>
                <w:szCs w:val="24"/>
              </w:rPr>
              <w:t>/2</w:t>
            </w:r>
          </w:p>
        </w:tc>
        <w:tc>
          <w:tcPr>
            <w:tcW w:w="709" w:type="dxa"/>
          </w:tcPr>
          <w:p w14:paraId="7431D50D" w14:textId="77777777" w:rsidR="00053D22" w:rsidRPr="00091DDA" w:rsidRDefault="00053D22" w:rsidP="00053D22">
            <w:pPr>
              <w:jc w:val="both"/>
              <w:rPr>
                <w:rFonts w:ascii="Times New Roman" w:hAnsi="Times New Roman"/>
                <w:spacing w:val="-10"/>
                <w:sz w:val="24"/>
                <w:szCs w:val="24"/>
              </w:rPr>
            </w:pPr>
          </w:p>
        </w:tc>
        <w:tc>
          <w:tcPr>
            <w:tcW w:w="8639" w:type="dxa"/>
          </w:tcPr>
          <w:p w14:paraId="36C75919"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Контрольная работа </w:t>
            </w:r>
          </w:p>
        </w:tc>
      </w:tr>
      <w:tr w:rsidR="00053D22" w:rsidRPr="00091DDA" w14:paraId="312F9BD5" w14:textId="77777777" w:rsidTr="00053D22">
        <w:tc>
          <w:tcPr>
            <w:tcW w:w="966" w:type="dxa"/>
            <w:gridSpan w:val="2"/>
          </w:tcPr>
          <w:p w14:paraId="7918F569"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60</w:t>
            </w:r>
            <w:r w:rsidRPr="00091DDA">
              <w:rPr>
                <w:rFonts w:ascii="Times New Roman" w:hAnsi="Times New Roman"/>
                <w:spacing w:val="-10"/>
                <w:sz w:val="24"/>
                <w:szCs w:val="24"/>
              </w:rPr>
              <w:t>/3</w:t>
            </w:r>
          </w:p>
        </w:tc>
        <w:tc>
          <w:tcPr>
            <w:tcW w:w="709" w:type="dxa"/>
          </w:tcPr>
          <w:p w14:paraId="4D8BA538" w14:textId="77777777" w:rsidR="00053D22" w:rsidRPr="00091DDA" w:rsidRDefault="00053D22" w:rsidP="00053D22">
            <w:pPr>
              <w:jc w:val="both"/>
              <w:rPr>
                <w:rFonts w:ascii="Times New Roman" w:hAnsi="Times New Roman"/>
                <w:spacing w:val="-10"/>
                <w:sz w:val="24"/>
                <w:szCs w:val="24"/>
              </w:rPr>
            </w:pPr>
          </w:p>
        </w:tc>
        <w:tc>
          <w:tcPr>
            <w:tcW w:w="8639" w:type="dxa"/>
          </w:tcPr>
          <w:p w14:paraId="014E3ABA"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Анализ контрольных работ. Четырёхугольники.</w:t>
            </w:r>
          </w:p>
        </w:tc>
      </w:tr>
      <w:tr w:rsidR="00053D22" w:rsidRPr="00091DDA" w14:paraId="2B12E554" w14:textId="77777777" w:rsidTr="00053D22">
        <w:tc>
          <w:tcPr>
            <w:tcW w:w="966" w:type="dxa"/>
            <w:gridSpan w:val="2"/>
          </w:tcPr>
          <w:p w14:paraId="0A79FEF1"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61</w:t>
            </w:r>
            <w:r w:rsidRPr="00091DDA">
              <w:rPr>
                <w:rFonts w:ascii="Times New Roman" w:hAnsi="Times New Roman"/>
                <w:spacing w:val="-10"/>
                <w:sz w:val="24"/>
                <w:szCs w:val="24"/>
              </w:rPr>
              <w:t>/4</w:t>
            </w:r>
          </w:p>
        </w:tc>
        <w:tc>
          <w:tcPr>
            <w:tcW w:w="709" w:type="dxa"/>
          </w:tcPr>
          <w:p w14:paraId="05362A40" w14:textId="77777777" w:rsidR="00053D22" w:rsidRPr="00091DDA" w:rsidRDefault="00053D22" w:rsidP="00053D22">
            <w:pPr>
              <w:jc w:val="both"/>
              <w:rPr>
                <w:rFonts w:ascii="Times New Roman" w:hAnsi="Times New Roman"/>
                <w:spacing w:val="-10"/>
                <w:sz w:val="24"/>
                <w:szCs w:val="24"/>
              </w:rPr>
            </w:pPr>
          </w:p>
        </w:tc>
        <w:tc>
          <w:tcPr>
            <w:tcW w:w="8639" w:type="dxa"/>
          </w:tcPr>
          <w:p w14:paraId="09FF880C"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Решение задач на определение площади и периметра прямоугольника. </w:t>
            </w:r>
          </w:p>
        </w:tc>
      </w:tr>
      <w:tr w:rsidR="00053D22" w:rsidRPr="00091DDA" w14:paraId="7DBE7F95" w14:textId="77777777" w:rsidTr="00053D22">
        <w:tc>
          <w:tcPr>
            <w:tcW w:w="966" w:type="dxa"/>
            <w:gridSpan w:val="2"/>
          </w:tcPr>
          <w:p w14:paraId="0EF482C0"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2</w:t>
            </w:r>
            <w:r w:rsidRPr="00091DDA">
              <w:rPr>
                <w:rFonts w:ascii="Times New Roman" w:hAnsi="Times New Roman"/>
                <w:spacing w:val="-10"/>
                <w:sz w:val="24"/>
                <w:szCs w:val="24"/>
              </w:rPr>
              <w:t>/5</w:t>
            </w:r>
          </w:p>
        </w:tc>
        <w:tc>
          <w:tcPr>
            <w:tcW w:w="709" w:type="dxa"/>
          </w:tcPr>
          <w:p w14:paraId="5548B68F" w14:textId="77777777" w:rsidR="00053D22" w:rsidRPr="00091DDA" w:rsidRDefault="00053D22" w:rsidP="00053D22">
            <w:pPr>
              <w:jc w:val="both"/>
              <w:rPr>
                <w:rFonts w:ascii="Times New Roman" w:hAnsi="Times New Roman"/>
                <w:spacing w:val="-10"/>
                <w:sz w:val="24"/>
                <w:szCs w:val="24"/>
              </w:rPr>
            </w:pPr>
          </w:p>
        </w:tc>
        <w:tc>
          <w:tcPr>
            <w:tcW w:w="8639" w:type="dxa"/>
          </w:tcPr>
          <w:p w14:paraId="619073FC"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Треугольники. </w:t>
            </w:r>
          </w:p>
        </w:tc>
      </w:tr>
      <w:tr w:rsidR="00053D22" w:rsidRPr="00091DDA" w14:paraId="3D5FE55C" w14:textId="77777777" w:rsidTr="00053D22">
        <w:tc>
          <w:tcPr>
            <w:tcW w:w="966" w:type="dxa"/>
            <w:gridSpan w:val="2"/>
          </w:tcPr>
          <w:p w14:paraId="10316CB2" w14:textId="77777777" w:rsidR="00053D22" w:rsidRPr="004A1E07" w:rsidRDefault="00053D22" w:rsidP="00053D22">
            <w:pPr>
              <w:jc w:val="center"/>
              <w:rPr>
                <w:rFonts w:ascii="Times New Roman" w:hAnsi="Times New Roman"/>
                <w:spacing w:val="-10"/>
                <w:sz w:val="24"/>
                <w:szCs w:val="24"/>
              </w:rPr>
            </w:pPr>
            <w:r w:rsidRPr="004A1E07">
              <w:rPr>
                <w:rFonts w:ascii="Times New Roman" w:hAnsi="Times New Roman"/>
                <w:spacing w:val="-10"/>
                <w:sz w:val="24"/>
                <w:szCs w:val="24"/>
              </w:rPr>
              <w:t>6</w:t>
            </w:r>
            <w:r w:rsidRPr="004A1E07">
              <w:rPr>
                <w:rFonts w:ascii="Times New Roman" w:hAnsi="Times New Roman"/>
                <w:spacing w:val="-10"/>
                <w:sz w:val="24"/>
                <w:szCs w:val="24"/>
                <w:lang w:val="en-US"/>
              </w:rPr>
              <w:t>3</w:t>
            </w:r>
            <w:r w:rsidRPr="004A1E07">
              <w:rPr>
                <w:rFonts w:ascii="Times New Roman" w:hAnsi="Times New Roman"/>
                <w:spacing w:val="-10"/>
                <w:sz w:val="24"/>
                <w:szCs w:val="24"/>
              </w:rPr>
              <w:t>/6</w:t>
            </w:r>
          </w:p>
        </w:tc>
        <w:tc>
          <w:tcPr>
            <w:tcW w:w="709" w:type="dxa"/>
          </w:tcPr>
          <w:p w14:paraId="53239BFD" w14:textId="77777777" w:rsidR="00053D22" w:rsidRPr="004A1E07" w:rsidRDefault="00053D22" w:rsidP="00053D22">
            <w:pPr>
              <w:jc w:val="both"/>
              <w:rPr>
                <w:rFonts w:ascii="Times New Roman" w:hAnsi="Times New Roman"/>
                <w:spacing w:val="-10"/>
                <w:sz w:val="24"/>
                <w:szCs w:val="24"/>
              </w:rPr>
            </w:pPr>
          </w:p>
        </w:tc>
        <w:tc>
          <w:tcPr>
            <w:tcW w:w="8639" w:type="dxa"/>
          </w:tcPr>
          <w:p w14:paraId="18242303" w14:textId="77777777" w:rsidR="00053D22" w:rsidRPr="004A1E07" w:rsidRDefault="00053D22" w:rsidP="00053D22">
            <w:pPr>
              <w:autoSpaceDE w:val="0"/>
              <w:autoSpaceDN w:val="0"/>
              <w:adjustRightInd w:val="0"/>
              <w:jc w:val="both"/>
              <w:rPr>
                <w:rFonts w:ascii="Times New Roman" w:eastAsia="Calibri" w:hAnsi="Times New Roman"/>
                <w:sz w:val="24"/>
                <w:szCs w:val="24"/>
              </w:rPr>
            </w:pPr>
            <w:r w:rsidRPr="004A1E07">
              <w:rPr>
                <w:rFonts w:ascii="Times New Roman" w:eastAsia="Calibri" w:hAnsi="Times New Roman"/>
                <w:sz w:val="24"/>
                <w:szCs w:val="24"/>
              </w:rPr>
              <w:t xml:space="preserve">Куб. </w:t>
            </w:r>
          </w:p>
        </w:tc>
      </w:tr>
      <w:tr w:rsidR="00053D22" w:rsidRPr="00091DDA" w14:paraId="11B50775" w14:textId="77777777" w:rsidTr="00053D22">
        <w:tc>
          <w:tcPr>
            <w:tcW w:w="966" w:type="dxa"/>
            <w:gridSpan w:val="2"/>
          </w:tcPr>
          <w:p w14:paraId="22EEC7E6"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4</w:t>
            </w:r>
            <w:r w:rsidRPr="00091DDA">
              <w:rPr>
                <w:rFonts w:ascii="Times New Roman" w:hAnsi="Times New Roman"/>
                <w:spacing w:val="-10"/>
                <w:sz w:val="24"/>
                <w:szCs w:val="24"/>
              </w:rPr>
              <w:t>/7</w:t>
            </w:r>
          </w:p>
        </w:tc>
        <w:tc>
          <w:tcPr>
            <w:tcW w:w="709" w:type="dxa"/>
          </w:tcPr>
          <w:p w14:paraId="3D77955A" w14:textId="77777777" w:rsidR="00053D22" w:rsidRPr="00091DDA" w:rsidRDefault="00053D22" w:rsidP="00053D22">
            <w:pPr>
              <w:jc w:val="both"/>
              <w:rPr>
                <w:rFonts w:ascii="Times New Roman" w:hAnsi="Times New Roman"/>
                <w:spacing w:val="-10"/>
                <w:sz w:val="24"/>
                <w:szCs w:val="24"/>
              </w:rPr>
            </w:pPr>
          </w:p>
        </w:tc>
        <w:tc>
          <w:tcPr>
            <w:tcW w:w="8639" w:type="dxa"/>
          </w:tcPr>
          <w:p w14:paraId="2FA96C85" w14:textId="77777777" w:rsidR="00053D22" w:rsidRPr="00091DDA" w:rsidRDefault="00053D22" w:rsidP="00053D22">
            <w:pPr>
              <w:jc w:val="both"/>
              <w:rPr>
                <w:rFonts w:ascii="Times New Roman" w:hAnsi="Times New Roman"/>
                <w:b/>
                <w:sz w:val="28"/>
                <w:szCs w:val="28"/>
              </w:rPr>
            </w:pPr>
            <w:r w:rsidRPr="00091DDA">
              <w:rPr>
                <w:rFonts w:ascii="Times New Roman" w:eastAsia="Calibri" w:hAnsi="Times New Roman"/>
                <w:sz w:val="24"/>
                <w:szCs w:val="24"/>
              </w:rPr>
              <w:t xml:space="preserve">Решение задач на определение площади и периметра прямоугольника. </w:t>
            </w:r>
          </w:p>
        </w:tc>
      </w:tr>
      <w:tr w:rsidR="00053D22" w:rsidRPr="00091DDA" w14:paraId="666DCF96" w14:textId="77777777" w:rsidTr="00053D22">
        <w:tc>
          <w:tcPr>
            <w:tcW w:w="966" w:type="dxa"/>
            <w:gridSpan w:val="2"/>
          </w:tcPr>
          <w:p w14:paraId="68EBBE83"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5</w:t>
            </w:r>
            <w:r w:rsidRPr="00091DDA">
              <w:rPr>
                <w:rFonts w:ascii="Times New Roman" w:hAnsi="Times New Roman"/>
                <w:spacing w:val="-10"/>
                <w:sz w:val="24"/>
                <w:szCs w:val="24"/>
              </w:rPr>
              <w:t>/8</w:t>
            </w:r>
          </w:p>
        </w:tc>
        <w:tc>
          <w:tcPr>
            <w:tcW w:w="709" w:type="dxa"/>
          </w:tcPr>
          <w:p w14:paraId="36F88B78" w14:textId="77777777" w:rsidR="00053D22" w:rsidRPr="00091DDA" w:rsidRDefault="00053D22" w:rsidP="00053D22">
            <w:pPr>
              <w:jc w:val="both"/>
              <w:rPr>
                <w:rFonts w:ascii="Times New Roman" w:hAnsi="Times New Roman"/>
                <w:spacing w:val="-10"/>
                <w:sz w:val="24"/>
                <w:szCs w:val="24"/>
              </w:rPr>
            </w:pPr>
          </w:p>
        </w:tc>
        <w:tc>
          <w:tcPr>
            <w:tcW w:w="8639" w:type="dxa"/>
          </w:tcPr>
          <w:p w14:paraId="780B594D"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Инструктаж по ТБ и ПБ проведен. Решение задач.</w:t>
            </w:r>
          </w:p>
        </w:tc>
      </w:tr>
      <w:tr w:rsidR="00053D22" w:rsidRPr="00091DDA" w14:paraId="498FF0E3" w14:textId="77777777" w:rsidTr="00053D22">
        <w:trPr>
          <w:trHeight w:val="280"/>
        </w:trPr>
        <w:tc>
          <w:tcPr>
            <w:tcW w:w="966" w:type="dxa"/>
            <w:gridSpan w:val="2"/>
          </w:tcPr>
          <w:p w14:paraId="1DC1ADFF"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6/</w:t>
            </w:r>
            <w:r w:rsidRPr="00091DDA">
              <w:rPr>
                <w:rFonts w:ascii="Times New Roman" w:hAnsi="Times New Roman"/>
                <w:spacing w:val="-10"/>
                <w:sz w:val="24"/>
                <w:szCs w:val="24"/>
              </w:rPr>
              <w:t>9</w:t>
            </w:r>
          </w:p>
        </w:tc>
        <w:tc>
          <w:tcPr>
            <w:tcW w:w="709" w:type="dxa"/>
          </w:tcPr>
          <w:p w14:paraId="2A3CD6D2" w14:textId="77777777" w:rsidR="00053D22" w:rsidRPr="00091DDA" w:rsidRDefault="00053D22" w:rsidP="00053D22">
            <w:pPr>
              <w:jc w:val="both"/>
              <w:rPr>
                <w:rFonts w:ascii="Times New Roman" w:hAnsi="Times New Roman"/>
                <w:spacing w:val="-10"/>
                <w:sz w:val="24"/>
                <w:szCs w:val="24"/>
              </w:rPr>
            </w:pPr>
          </w:p>
        </w:tc>
        <w:tc>
          <w:tcPr>
            <w:tcW w:w="8639" w:type="dxa"/>
          </w:tcPr>
          <w:p w14:paraId="7B09FF31"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Закрепление</w:t>
            </w:r>
          </w:p>
        </w:tc>
      </w:tr>
      <w:tr w:rsidR="00053D22" w:rsidRPr="00091DDA" w14:paraId="07CD866C" w14:textId="77777777" w:rsidTr="00053D22">
        <w:tc>
          <w:tcPr>
            <w:tcW w:w="10314" w:type="dxa"/>
            <w:gridSpan w:val="4"/>
          </w:tcPr>
          <w:p w14:paraId="3219187F"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Масса и её измерение </w:t>
            </w:r>
            <w:r w:rsidRPr="00091DDA">
              <w:rPr>
                <w:rFonts w:ascii="Times New Roman" w:eastAsia="Calibri" w:hAnsi="Times New Roman"/>
                <w:sz w:val="24"/>
                <w:szCs w:val="24"/>
              </w:rPr>
              <w:t>(4 ч)</w:t>
            </w:r>
          </w:p>
        </w:tc>
      </w:tr>
      <w:tr w:rsidR="00053D22" w:rsidRPr="00091DDA" w14:paraId="2267067E" w14:textId="77777777" w:rsidTr="00053D22">
        <w:tc>
          <w:tcPr>
            <w:tcW w:w="966" w:type="dxa"/>
            <w:gridSpan w:val="2"/>
          </w:tcPr>
          <w:p w14:paraId="72AA9F3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7/</w:t>
            </w:r>
            <w:r w:rsidRPr="00091DDA">
              <w:rPr>
                <w:rFonts w:ascii="Times New Roman" w:hAnsi="Times New Roman"/>
                <w:spacing w:val="-10"/>
                <w:sz w:val="24"/>
                <w:szCs w:val="24"/>
              </w:rPr>
              <w:t>1</w:t>
            </w:r>
          </w:p>
        </w:tc>
        <w:tc>
          <w:tcPr>
            <w:tcW w:w="709" w:type="dxa"/>
          </w:tcPr>
          <w:p w14:paraId="16AC0EB4" w14:textId="77777777" w:rsidR="00053D22" w:rsidRPr="00091DDA" w:rsidRDefault="00053D22" w:rsidP="00053D22">
            <w:pPr>
              <w:jc w:val="both"/>
              <w:rPr>
                <w:rFonts w:ascii="Times New Roman" w:hAnsi="Times New Roman"/>
                <w:spacing w:val="-10"/>
                <w:sz w:val="24"/>
                <w:szCs w:val="24"/>
              </w:rPr>
            </w:pPr>
          </w:p>
        </w:tc>
        <w:tc>
          <w:tcPr>
            <w:tcW w:w="8639" w:type="dxa"/>
          </w:tcPr>
          <w:p w14:paraId="61BCC88F"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Центнер. </w:t>
            </w:r>
          </w:p>
        </w:tc>
      </w:tr>
      <w:tr w:rsidR="00053D22" w:rsidRPr="00091DDA" w14:paraId="4777416B" w14:textId="77777777" w:rsidTr="00053D22">
        <w:tc>
          <w:tcPr>
            <w:tcW w:w="966" w:type="dxa"/>
            <w:gridSpan w:val="2"/>
          </w:tcPr>
          <w:p w14:paraId="6570E2D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8</w:t>
            </w:r>
            <w:r w:rsidRPr="00091DDA">
              <w:rPr>
                <w:rFonts w:ascii="Times New Roman" w:hAnsi="Times New Roman"/>
                <w:spacing w:val="-10"/>
                <w:sz w:val="24"/>
                <w:szCs w:val="24"/>
              </w:rPr>
              <w:t>/2</w:t>
            </w:r>
          </w:p>
        </w:tc>
        <w:tc>
          <w:tcPr>
            <w:tcW w:w="709" w:type="dxa"/>
          </w:tcPr>
          <w:p w14:paraId="36BC4959" w14:textId="77777777" w:rsidR="00053D22" w:rsidRPr="00091DDA" w:rsidRDefault="00053D22" w:rsidP="00053D22">
            <w:pPr>
              <w:jc w:val="both"/>
              <w:rPr>
                <w:rFonts w:ascii="Times New Roman" w:hAnsi="Times New Roman"/>
                <w:spacing w:val="-10"/>
                <w:sz w:val="24"/>
                <w:szCs w:val="24"/>
              </w:rPr>
            </w:pPr>
          </w:p>
        </w:tc>
        <w:tc>
          <w:tcPr>
            <w:tcW w:w="8639" w:type="dxa"/>
          </w:tcPr>
          <w:p w14:paraId="7056A7FB"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Соотношения между единицами массы. </w:t>
            </w:r>
          </w:p>
        </w:tc>
      </w:tr>
      <w:tr w:rsidR="00053D22" w:rsidRPr="00091DDA" w14:paraId="1AE09F9D" w14:textId="77777777" w:rsidTr="00053D22">
        <w:tc>
          <w:tcPr>
            <w:tcW w:w="966" w:type="dxa"/>
            <w:gridSpan w:val="2"/>
          </w:tcPr>
          <w:p w14:paraId="45157BD0"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6</w:t>
            </w:r>
            <w:r w:rsidRPr="00091DDA">
              <w:rPr>
                <w:rFonts w:ascii="Times New Roman" w:hAnsi="Times New Roman"/>
                <w:spacing w:val="-10"/>
                <w:sz w:val="24"/>
                <w:szCs w:val="24"/>
                <w:lang w:val="en-US"/>
              </w:rPr>
              <w:t>9/</w:t>
            </w:r>
            <w:r w:rsidRPr="00091DDA">
              <w:rPr>
                <w:rFonts w:ascii="Times New Roman" w:hAnsi="Times New Roman"/>
                <w:spacing w:val="-10"/>
                <w:sz w:val="24"/>
                <w:szCs w:val="24"/>
              </w:rPr>
              <w:t>3</w:t>
            </w:r>
          </w:p>
        </w:tc>
        <w:tc>
          <w:tcPr>
            <w:tcW w:w="709" w:type="dxa"/>
          </w:tcPr>
          <w:p w14:paraId="643BC183" w14:textId="77777777" w:rsidR="00053D22" w:rsidRPr="00091DDA" w:rsidRDefault="00053D22" w:rsidP="00053D22">
            <w:pPr>
              <w:jc w:val="both"/>
              <w:rPr>
                <w:rFonts w:ascii="Times New Roman" w:hAnsi="Times New Roman"/>
                <w:spacing w:val="-10"/>
                <w:sz w:val="24"/>
                <w:szCs w:val="24"/>
              </w:rPr>
            </w:pPr>
          </w:p>
        </w:tc>
        <w:tc>
          <w:tcPr>
            <w:tcW w:w="8639" w:type="dxa"/>
          </w:tcPr>
          <w:p w14:paraId="637BAE75" w14:textId="77777777" w:rsidR="00053D22" w:rsidRPr="00091DDA" w:rsidRDefault="00053D22" w:rsidP="00053D22">
            <w:pPr>
              <w:autoSpaceDE w:val="0"/>
              <w:autoSpaceDN w:val="0"/>
              <w:adjustRightInd w:val="0"/>
              <w:jc w:val="both"/>
              <w:rPr>
                <w:rFonts w:ascii="Times New Roman" w:eastAsia="Calibri" w:hAnsi="Times New Roman"/>
                <w:sz w:val="24"/>
                <w:szCs w:val="24"/>
                <w:lang w:val="en-US"/>
              </w:rPr>
            </w:pPr>
            <w:r w:rsidRPr="00091DDA">
              <w:rPr>
                <w:rFonts w:ascii="Times New Roman" w:eastAsia="Calibri" w:hAnsi="Times New Roman"/>
                <w:sz w:val="24"/>
                <w:szCs w:val="24"/>
              </w:rPr>
              <w:t xml:space="preserve">Решение текстовых задач. </w:t>
            </w:r>
          </w:p>
        </w:tc>
      </w:tr>
      <w:tr w:rsidR="00053D22" w:rsidRPr="00091DDA" w14:paraId="1E64A1B7" w14:textId="77777777" w:rsidTr="00053D22">
        <w:tc>
          <w:tcPr>
            <w:tcW w:w="966" w:type="dxa"/>
            <w:gridSpan w:val="2"/>
          </w:tcPr>
          <w:p w14:paraId="36580D19" w14:textId="77777777" w:rsidR="00053D22" w:rsidRPr="00091DDA" w:rsidRDefault="00053D22"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70/</w:t>
            </w:r>
            <w:r w:rsidRPr="00091DDA">
              <w:rPr>
                <w:rFonts w:ascii="Times New Roman" w:hAnsi="Times New Roman"/>
                <w:spacing w:val="-10"/>
                <w:sz w:val="24"/>
                <w:szCs w:val="24"/>
              </w:rPr>
              <w:t>4</w:t>
            </w:r>
          </w:p>
        </w:tc>
        <w:tc>
          <w:tcPr>
            <w:tcW w:w="709" w:type="dxa"/>
          </w:tcPr>
          <w:p w14:paraId="6AFB415C" w14:textId="77777777" w:rsidR="00053D22" w:rsidRDefault="00053D22" w:rsidP="00053D22">
            <w:pPr>
              <w:jc w:val="both"/>
              <w:rPr>
                <w:rFonts w:ascii="Times New Roman" w:hAnsi="Times New Roman"/>
                <w:spacing w:val="-10"/>
                <w:sz w:val="24"/>
                <w:szCs w:val="24"/>
              </w:rPr>
            </w:pPr>
          </w:p>
          <w:p w14:paraId="440758FD" w14:textId="77777777" w:rsidR="001B4DD3"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12.01</w:t>
            </w:r>
          </w:p>
        </w:tc>
        <w:tc>
          <w:tcPr>
            <w:tcW w:w="8639" w:type="dxa"/>
          </w:tcPr>
          <w:p w14:paraId="68EDB168" w14:textId="77777777" w:rsidR="00053D22"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Единицы измерения массы</w:t>
            </w:r>
          </w:p>
          <w:p w14:paraId="01BBD846" w14:textId="77777777" w:rsidR="001B4DD3" w:rsidRPr="00091DDA" w:rsidRDefault="001B4DD3" w:rsidP="00053D22">
            <w:pPr>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rPr>
              <w:t>Решение задач на нахождение массы.</w:t>
            </w:r>
          </w:p>
        </w:tc>
      </w:tr>
      <w:tr w:rsidR="00053D22" w:rsidRPr="00091DDA" w14:paraId="3640D488" w14:textId="77777777" w:rsidTr="00053D22">
        <w:tc>
          <w:tcPr>
            <w:tcW w:w="10314" w:type="dxa"/>
            <w:gridSpan w:val="4"/>
          </w:tcPr>
          <w:p w14:paraId="159CAA60"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t xml:space="preserve">Умножение многозначных чисел </w:t>
            </w:r>
            <w:r w:rsidRPr="00091DDA">
              <w:rPr>
                <w:rFonts w:ascii="Times New Roman" w:eastAsia="Calibri" w:hAnsi="Times New Roman"/>
                <w:sz w:val="24"/>
                <w:szCs w:val="24"/>
              </w:rPr>
              <w:t>(12 ч)</w:t>
            </w:r>
          </w:p>
        </w:tc>
      </w:tr>
      <w:tr w:rsidR="00053D22" w:rsidRPr="00091DDA" w14:paraId="588BFE19" w14:textId="77777777" w:rsidTr="00053D22">
        <w:tc>
          <w:tcPr>
            <w:tcW w:w="966" w:type="dxa"/>
            <w:gridSpan w:val="2"/>
          </w:tcPr>
          <w:p w14:paraId="70262CF6"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71</w:t>
            </w:r>
            <w:r w:rsidRPr="00091DDA">
              <w:rPr>
                <w:rFonts w:ascii="Times New Roman" w:hAnsi="Times New Roman"/>
                <w:spacing w:val="-10"/>
                <w:sz w:val="24"/>
                <w:szCs w:val="24"/>
              </w:rPr>
              <w:t>/1</w:t>
            </w:r>
          </w:p>
        </w:tc>
        <w:tc>
          <w:tcPr>
            <w:tcW w:w="709" w:type="dxa"/>
          </w:tcPr>
          <w:p w14:paraId="0397C51E" w14:textId="77777777" w:rsidR="00053D22"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16</w:t>
            </w:r>
          </w:p>
        </w:tc>
        <w:tc>
          <w:tcPr>
            <w:tcW w:w="8639" w:type="dxa"/>
          </w:tcPr>
          <w:p w14:paraId="7071CB2A"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Умножение на двузначное число. </w:t>
            </w:r>
          </w:p>
        </w:tc>
      </w:tr>
      <w:tr w:rsidR="00053D22" w:rsidRPr="00091DDA" w14:paraId="1D8C238F" w14:textId="77777777" w:rsidTr="001B4DD3">
        <w:tc>
          <w:tcPr>
            <w:tcW w:w="966" w:type="dxa"/>
            <w:gridSpan w:val="2"/>
          </w:tcPr>
          <w:p w14:paraId="0D9FD808"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2/</w:t>
            </w:r>
            <w:r w:rsidRPr="00091DDA">
              <w:rPr>
                <w:rFonts w:ascii="Times New Roman" w:hAnsi="Times New Roman"/>
                <w:spacing w:val="-10"/>
                <w:sz w:val="24"/>
                <w:szCs w:val="24"/>
              </w:rPr>
              <w:t>2</w:t>
            </w:r>
          </w:p>
        </w:tc>
        <w:tc>
          <w:tcPr>
            <w:tcW w:w="709" w:type="dxa"/>
          </w:tcPr>
          <w:p w14:paraId="482F614E" w14:textId="77777777" w:rsidR="00053D22"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17</w:t>
            </w:r>
          </w:p>
        </w:tc>
        <w:tc>
          <w:tcPr>
            <w:tcW w:w="8639" w:type="dxa"/>
            <w:shd w:val="clear" w:color="auto" w:fill="auto"/>
          </w:tcPr>
          <w:p w14:paraId="5CB4C23A"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Умножение круглых чисел. </w:t>
            </w:r>
          </w:p>
        </w:tc>
      </w:tr>
      <w:tr w:rsidR="00053D22" w:rsidRPr="00091DDA" w14:paraId="36568172" w14:textId="77777777" w:rsidTr="00053D22">
        <w:tc>
          <w:tcPr>
            <w:tcW w:w="966" w:type="dxa"/>
            <w:gridSpan w:val="2"/>
          </w:tcPr>
          <w:p w14:paraId="243CDB6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3/</w:t>
            </w:r>
            <w:r w:rsidRPr="00091DDA">
              <w:rPr>
                <w:rFonts w:ascii="Times New Roman" w:hAnsi="Times New Roman"/>
                <w:spacing w:val="-10"/>
                <w:sz w:val="24"/>
                <w:szCs w:val="24"/>
              </w:rPr>
              <w:t>3</w:t>
            </w:r>
          </w:p>
        </w:tc>
        <w:tc>
          <w:tcPr>
            <w:tcW w:w="709" w:type="dxa"/>
          </w:tcPr>
          <w:p w14:paraId="4DBA9A19" w14:textId="77777777" w:rsidR="00053D22"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18</w:t>
            </w:r>
          </w:p>
        </w:tc>
        <w:tc>
          <w:tcPr>
            <w:tcW w:w="8639" w:type="dxa"/>
          </w:tcPr>
          <w:p w14:paraId="0AB67F16" w14:textId="77777777" w:rsidR="001B4DD3" w:rsidRDefault="001B4DD3" w:rsidP="00053D22">
            <w:pPr>
              <w:autoSpaceDE w:val="0"/>
              <w:autoSpaceDN w:val="0"/>
              <w:adjustRightInd w:val="0"/>
              <w:jc w:val="both"/>
              <w:rPr>
                <w:rFonts w:ascii="Times New Roman" w:hAnsi="Times New Roman"/>
                <w:sz w:val="24"/>
                <w:szCs w:val="24"/>
              </w:rPr>
            </w:pPr>
            <w:r w:rsidRPr="00295F96">
              <w:rPr>
                <w:rFonts w:ascii="Times New Roman" w:hAnsi="Times New Roman"/>
                <w:sz w:val="24"/>
                <w:szCs w:val="24"/>
              </w:rPr>
              <w:t>Самостоятельная работа по теме «Масса и ее измерение»</w:t>
            </w:r>
          </w:p>
          <w:p w14:paraId="163625D8"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Приёмы умножения.</w:t>
            </w:r>
          </w:p>
        </w:tc>
      </w:tr>
      <w:tr w:rsidR="00053D22" w:rsidRPr="00091DDA" w14:paraId="4E53C0E3" w14:textId="77777777" w:rsidTr="00053D22">
        <w:tc>
          <w:tcPr>
            <w:tcW w:w="966" w:type="dxa"/>
            <w:gridSpan w:val="2"/>
          </w:tcPr>
          <w:p w14:paraId="2FB0D22C"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4/</w:t>
            </w:r>
            <w:r w:rsidRPr="00091DDA">
              <w:rPr>
                <w:rFonts w:ascii="Times New Roman" w:hAnsi="Times New Roman"/>
                <w:spacing w:val="-10"/>
                <w:sz w:val="24"/>
                <w:szCs w:val="24"/>
              </w:rPr>
              <w:t>4</w:t>
            </w:r>
          </w:p>
        </w:tc>
        <w:tc>
          <w:tcPr>
            <w:tcW w:w="709" w:type="dxa"/>
          </w:tcPr>
          <w:p w14:paraId="2D7BC112" w14:textId="77777777" w:rsidR="00053D22" w:rsidRPr="00091DDA" w:rsidRDefault="00053D22" w:rsidP="00053D22">
            <w:pPr>
              <w:jc w:val="both"/>
              <w:rPr>
                <w:rFonts w:ascii="Times New Roman" w:hAnsi="Times New Roman"/>
                <w:spacing w:val="-10"/>
                <w:sz w:val="24"/>
                <w:szCs w:val="24"/>
              </w:rPr>
            </w:pPr>
          </w:p>
        </w:tc>
        <w:tc>
          <w:tcPr>
            <w:tcW w:w="8639" w:type="dxa"/>
          </w:tcPr>
          <w:p w14:paraId="7FAA9645" w14:textId="77777777" w:rsidR="00053D22" w:rsidRPr="00091DDA" w:rsidRDefault="00053D22" w:rsidP="00053D22">
            <w:pPr>
              <w:autoSpaceDE w:val="0"/>
              <w:autoSpaceDN w:val="0"/>
              <w:adjustRightInd w:val="0"/>
              <w:jc w:val="both"/>
              <w:rPr>
                <w:rFonts w:ascii="Times New Roman" w:eastAsia="Calibri" w:hAnsi="Times New Roman"/>
                <w:i/>
                <w:iCs/>
                <w:sz w:val="24"/>
                <w:szCs w:val="24"/>
              </w:rPr>
            </w:pPr>
            <w:r w:rsidRPr="00091DDA">
              <w:rPr>
                <w:rFonts w:ascii="Times New Roman" w:eastAsia="Calibri" w:hAnsi="Times New Roman"/>
                <w:sz w:val="24"/>
                <w:szCs w:val="24"/>
              </w:rPr>
              <w:t>Задачи на движение в противоположных направлениях</w:t>
            </w:r>
            <w:r w:rsidRPr="00091DDA">
              <w:rPr>
                <w:rFonts w:ascii="Times New Roman" w:eastAsia="Calibri" w:hAnsi="Times New Roman"/>
                <w:i/>
                <w:iCs/>
                <w:sz w:val="24"/>
                <w:szCs w:val="24"/>
              </w:rPr>
              <w:t>.</w:t>
            </w:r>
          </w:p>
        </w:tc>
      </w:tr>
      <w:tr w:rsidR="00053D22" w:rsidRPr="00091DDA" w14:paraId="09216A9C" w14:textId="77777777" w:rsidTr="00053D22">
        <w:tc>
          <w:tcPr>
            <w:tcW w:w="966" w:type="dxa"/>
            <w:gridSpan w:val="2"/>
          </w:tcPr>
          <w:p w14:paraId="7E1BACF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5/</w:t>
            </w:r>
            <w:r w:rsidRPr="00091DDA">
              <w:rPr>
                <w:rFonts w:ascii="Times New Roman" w:hAnsi="Times New Roman"/>
                <w:spacing w:val="-10"/>
                <w:sz w:val="24"/>
                <w:szCs w:val="24"/>
              </w:rPr>
              <w:t>5</w:t>
            </w:r>
          </w:p>
        </w:tc>
        <w:tc>
          <w:tcPr>
            <w:tcW w:w="709" w:type="dxa"/>
          </w:tcPr>
          <w:p w14:paraId="06C84EAA" w14:textId="77777777" w:rsidR="00053D22" w:rsidRPr="00091DDA" w:rsidRDefault="00053D22" w:rsidP="00053D22">
            <w:pPr>
              <w:jc w:val="both"/>
              <w:rPr>
                <w:rFonts w:ascii="Times New Roman" w:hAnsi="Times New Roman"/>
                <w:spacing w:val="-10"/>
                <w:sz w:val="24"/>
                <w:szCs w:val="24"/>
              </w:rPr>
            </w:pPr>
          </w:p>
        </w:tc>
        <w:tc>
          <w:tcPr>
            <w:tcW w:w="8639" w:type="dxa"/>
          </w:tcPr>
          <w:p w14:paraId="4D7E80D6"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Приёмы умножения. Закрепление.</w:t>
            </w:r>
          </w:p>
        </w:tc>
      </w:tr>
      <w:tr w:rsidR="00053D22" w:rsidRPr="00091DDA" w14:paraId="65DB268B" w14:textId="77777777" w:rsidTr="00053D22">
        <w:tc>
          <w:tcPr>
            <w:tcW w:w="966" w:type="dxa"/>
            <w:gridSpan w:val="2"/>
          </w:tcPr>
          <w:p w14:paraId="6203A67B"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6/</w:t>
            </w:r>
            <w:r w:rsidRPr="00091DDA">
              <w:rPr>
                <w:rFonts w:ascii="Times New Roman" w:hAnsi="Times New Roman"/>
                <w:spacing w:val="-10"/>
                <w:sz w:val="24"/>
                <w:szCs w:val="24"/>
              </w:rPr>
              <w:t>6</w:t>
            </w:r>
          </w:p>
        </w:tc>
        <w:tc>
          <w:tcPr>
            <w:tcW w:w="709" w:type="dxa"/>
          </w:tcPr>
          <w:p w14:paraId="4116A549" w14:textId="77777777" w:rsidR="00053D22" w:rsidRPr="00091DDA" w:rsidRDefault="00053D22" w:rsidP="00053D22">
            <w:pPr>
              <w:jc w:val="both"/>
              <w:rPr>
                <w:rFonts w:ascii="Times New Roman" w:hAnsi="Times New Roman"/>
                <w:spacing w:val="-10"/>
                <w:sz w:val="24"/>
                <w:szCs w:val="24"/>
              </w:rPr>
            </w:pPr>
          </w:p>
        </w:tc>
        <w:tc>
          <w:tcPr>
            <w:tcW w:w="8639" w:type="dxa"/>
          </w:tcPr>
          <w:p w14:paraId="1CCFAAE0"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Умножение на трёхзначное число. </w:t>
            </w:r>
          </w:p>
        </w:tc>
      </w:tr>
      <w:tr w:rsidR="00053D22" w:rsidRPr="00091DDA" w14:paraId="13EA79C3" w14:textId="77777777" w:rsidTr="00053D22">
        <w:tc>
          <w:tcPr>
            <w:tcW w:w="966" w:type="dxa"/>
            <w:gridSpan w:val="2"/>
          </w:tcPr>
          <w:p w14:paraId="2362942A"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7/</w:t>
            </w:r>
            <w:r w:rsidRPr="00091DDA">
              <w:rPr>
                <w:rFonts w:ascii="Times New Roman" w:hAnsi="Times New Roman"/>
                <w:spacing w:val="-10"/>
                <w:sz w:val="24"/>
                <w:szCs w:val="24"/>
              </w:rPr>
              <w:t>7</w:t>
            </w:r>
          </w:p>
        </w:tc>
        <w:tc>
          <w:tcPr>
            <w:tcW w:w="709" w:type="dxa"/>
          </w:tcPr>
          <w:p w14:paraId="17DAD7CB" w14:textId="77777777" w:rsidR="00053D22" w:rsidRPr="00091DDA" w:rsidRDefault="00053D22" w:rsidP="00053D22">
            <w:pPr>
              <w:jc w:val="both"/>
              <w:rPr>
                <w:rFonts w:ascii="Times New Roman" w:hAnsi="Times New Roman"/>
                <w:spacing w:val="-10"/>
                <w:sz w:val="24"/>
                <w:szCs w:val="24"/>
              </w:rPr>
            </w:pPr>
          </w:p>
        </w:tc>
        <w:tc>
          <w:tcPr>
            <w:tcW w:w="8639" w:type="dxa"/>
          </w:tcPr>
          <w:p w14:paraId="419533A1"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Решение задач. </w:t>
            </w:r>
          </w:p>
        </w:tc>
      </w:tr>
      <w:tr w:rsidR="00053D22" w:rsidRPr="00091DDA" w14:paraId="53DBB802" w14:textId="77777777" w:rsidTr="00053D22">
        <w:tc>
          <w:tcPr>
            <w:tcW w:w="966" w:type="dxa"/>
            <w:gridSpan w:val="2"/>
          </w:tcPr>
          <w:p w14:paraId="254DF240"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8/</w:t>
            </w:r>
            <w:r w:rsidRPr="00091DDA">
              <w:rPr>
                <w:rFonts w:ascii="Times New Roman" w:hAnsi="Times New Roman"/>
                <w:spacing w:val="-10"/>
                <w:sz w:val="24"/>
                <w:szCs w:val="24"/>
              </w:rPr>
              <w:t>8</w:t>
            </w:r>
          </w:p>
        </w:tc>
        <w:tc>
          <w:tcPr>
            <w:tcW w:w="709" w:type="dxa"/>
          </w:tcPr>
          <w:p w14:paraId="3A5354DF" w14:textId="77777777" w:rsidR="00053D22" w:rsidRPr="00091DDA" w:rsidRDefault="00053D22" w:rsidP="00053D22">
            <w:pPr>
              <w:jc w:val="both"/>
              <w:rPr>
                <w:rFonts w:ascii="Times New Roman" w:hAnsi="Times New Roman"/>
                <w:spacing w:val="-10"/>
                <w:sz w:val="24"/>
                <w:szCs w:val="24"/>
              </w:rPr>
            </w:pPr>
          </w:p>
        </w:tc>
        <w:tc>
          <w:tcPr>
            <w:tcW w:w="8639" w:type="dxa"/>
          </w:tcPr>
          <w:p w14:paraId="29EBBDC3"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Значение произведения. </w:t>
            </w:r>
          </w:p>
        </w:tc>
      </w:tr>
      <w:tr w:rsidR="00053D22" w:rsidRPr="00091DDA" w14:paraId="573250AC" w14:textId="77777777" w:rsidTr="00053D22">
        <w:tc>
          <w:tcPr>
            <w:tcW w:w="966" w:type="dxa"/>
            <w:gridSpan w:val="2"/>
          </w:tcPr>
          <w:p w14:paraId="2F2EFA39"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7</w:t>
            </w:r>
            <w:r w:rsidRPr="00091DDA">
              <w:rPr>
                <w:rFonts w:ascii="Times New Roman" w:hAnsi="Times New Roman"/>
                <w:spacing w:val="-10"/>
                <w:sz w:val="24"/>
                <w:szCs w:val="24"/>
                <w:lang w:val="en-US"/>
              </w:rPr>
              <w:t>9/</w:t>
            </w:r>
            <w:r w:rsidRPr="00091DDA">
              <w:rPr>
                <w:rFonts w:ascii="Times New Roman" w:hAnsi="Times New Roman"/>
                <w:spacing w:val="-10"/>
                <w:sz w:val="24"/>
                <w:szCs w:val="24"/>
              </w:rPr>
              <w:t>9</w:t>
            </w:r>
          </w:p>
        </w:tc>
        <w:tc>
          <w:tcPr>
            <w:tcW w:w="709" w:type="dxa"/>
          </w:tcPr>
          <w:p w14:paraId="384219D9" w14:textId="77777777" w:rsidR="00053D22" w:rsidRPr="00091DDA" w:rsidRDefault="00053D22" w:rsidP="00053D22">
            <w:pPr>
              <w:jc w:val="both"/>
              <w:rPr>
                <w:rFonts w:ascii="Times New Roman" w:hAnsi="Times New Roman"/>
                <w:spacing w:val="-10"/>
                <w:sz w:val="24"/>
                <w:szCs w:val="24"/>
              </w:rPr>
            </w:pPr>
          </w:p>
        </w:tc>
        <w:tc>
          <w:tcPr>
            <w:tcW w:w="8639" w:type="dxa"/>
          </w:tcPr>
          <w:p w14:paraId="5AE67C10"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Умножение на трёхзначное число. Закрепление. </w:t>
            </w:r>
          </w:p>
        </w:tc>
      </w:tr>
      <w:tr w:rsidR="00053D22" w:rsidRPr="00091DDA" w14:paraId="394CA0D6" w14:textId="77777777" w:rsidTr="00053D22">
        <w:tc>
          <w:tcPr>
            <w:tcW w:w="966" w:type="dxa"/>
            <w:gridSpan w:val="2"/>
          </w:tcPr>
          <w:p w14:paraId="404DAEAD"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80/1</w:t>
            </w:r>
            <w:r w:rsidRPr="00091DDA">
              <w:rPr>
                <w:rFonts w:ascii="Times New Roman" w:hAnsi="Times New Roman"/>
                <w:spacing w:val="-10"/>
                <w:sz w:val="24"/>
                <w:szCs w:val="24"/>
              </w:rPr>
              <w:t>0</w:t>
            </w:r>
          </w:p>
        </w:tc>
        <w:tc>
          <w:tcPr>
            <w:tcW w:w="709" w:type="dxa"/>
          </w:tcPr>
          <w:p w14:paraId="7F32F4AA" w14:textId="77777777" w:rsidR="00053D22" w:rsidRPr="00091DDA" w:rsidRDefault="00053D22" w:rsidP="00053D22">
            <w:pPr>
              <w:jc w:val="both"/>
              <w:rPr>
                <w:rFonts w:ascii="Times New Roman" w:hAnsi="Times New Roman"/>
                <w:spacing w:val="-10"/>
                <w:sz w:val="24"/>
                <w:szCs w:val="24"/>
              </w:rPr>
            </w:pPr>
          </w:p>
        </w:tc>
        <w:tc>
          <w:tcPr>
            <w:tcW w:w="8639" w:type="dxa"/>
          </w:tcPr>
          <w:p w14:paraId="60E12B72"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bCs/>
                <w:sz w:val="24"/>
                <w:szCs w:val="24"/>
              </w:rPr>
              <w:t>Умножение многозначных чисел.</w:t>
            </w:r>
            <w:r w:rsidRPr="00091DDA">
              <w:rPr>
                <w:rFonts w:ascii="Times New Roman" w:eastAsia="Calibri" w:hAnsi="Times New Roman"/>
                <w:sz w:val="24"/>
                <w:szCs w:val="24"/>
              </w:rPr>
              <w:t xml:space="preserve"> Закрепление.</w:t>
            </w:r>
          </w:p>
        </w:tc>
      </w:tr>
      <w:tr w:rsidR="00053D22" w:rsidRPr="00091DDA" w14:paraId="21813C47" w14:textId="77777777" w:rsidTr="00053D22">
        <w:tc>
          <w:tcPr>
            <w:tcW w:w="966" w:type="dxa"/>
            <w:gridSpan w:val="2"/>
          </w:tcPr>
          <w:p w14:paraId="4BC30536"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81/1</w:t>
            </w:r>
            <w:r w:rsidRPr="00091DDA">
              <w:rPr>
                <w:rFonts w:ascii="Times New Roman" w:hAnsi="Times New Roman"/>
                <w:spacing w:val="-10"/>
                <w:sz w:val="24"/>
                <w:szCs w:val="24"/>
              </w:rPr>
              <w:t>1</w:t>
            </w:r>
          </w:p>
        </w:tc>
        <w:tc>
          <w:tcPr>
            <w:tcW w:w="709" w:type="dxa"/>
          </w:tcPr>
          <w:p w14:paraId="13ABCFCC" w14:textId="77777777" w:rsidR="00053D22"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7.02</w:t>
            </w:r>
          </w:p>
        </w:tc>
        <w:tc>
          <w:tcPr>
            <w:tcW w:w="8639" w:type="dxa"/>
          </w:tcPr>
          <w:p w14:paraId="414F7D28" w14:textId="77777777" w:rsidR="00053D22" w:rsidRPr="00091DDA" w:rsidRDefault="001B4DD3" w:rsidP="001B4DD3">
            <w:pPr>
              <w:autoSpaceDE w:val="0"/>
              <w:autoSpaceDN w:val="0"/>
              <w:adjustRightInd w:val="0"/>
              <w:jc w:val="both"/>
              <w:rPr>
                <w:rFonts w:ascii="Times New Roman" w:eastAsia="Calibri" w:hAnsi="Times New Roman"/>
                <w:sz w:val="24"/>
                <w:szCs w:val="24"/>
              </w:rPr>
            </w:pPr>
            <w:r w:rsidRPr="00295F96">
              <w:rPr>
                <w:rFonts w:ascii="Times New Roman" w:hAnsi="Times New Roman"/>
                <w:sz w:val="24"/>
                <w:szCs w:val="24"/>
              </w:rPr>
              <w:t>Проверочная работа по теме «Умножение многозначных чисел»</w:t>
            </w:r>
            <w:r w:rsidR="00053D22" w:rsidRPr="00091DDA">
              <w:rPr>
                <w:rFonts w:ascii="Times New Roman" w:eastAsia="Calibri" w:hAnsi="Times New Roman"/>
                <w:sz w:val="24"/>
                <w:szCs w:val="24"/>
              </w:rPr>
              <w:t xml:space="preserve"> </w:t>
            </w:r>
          </w:p>
        </w:tc>
      </w:tr>
      <w:tr w:rsidR="00053D22" w:rsidRPr="00091DDA" w14:paraId="7CD19108" w14:textId="77777777" w:rsidTr="00053D22">
        <w:tc>
          <w:tcPr>
            <w:tcW w:w="966" w:type="dxa"/>
            <w:gridSpan w:val="2"/>
          </w:tcPr>
          <w:p w14:paraId="75F233FA"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2</w:t>
            </w:r>
            <w:r w:rsidRPr="00091DDA">
              <w:rPr>
                <w:rFonts w:ascii="Times New Roman" w:hAnsi="Times New Roman"/>
                <w:spacing w:val="-10"/>
                <w:sz w:val="24"/>
                <w:szCs w:val="24"/>
              </w:rPr>
              <w:t>/12</w:t>
            </w:r>
          </w:p>
        </w:tc>
        <w:tc>
          <w:tcPr>
            <w:tcW w:w="709" w:type="dxa"/>
          </w:tcPr>
          <w:p w14:paraId="67C0E2E5" w14:textId="77777777" w:rsidR="00053D22" w:rsidRPr="00091DDA" w:rsidRDefault="00053D22" w:rsidP="00053D22">
            <w:pPr>
              <w:jc w:val="both"/>
              <w:rPr>
                <w:rFonts w:ascii="Times New Roman" w:hAnsi="Times New Roman"/>
                <w:spacing w:val="-10"/>
                <w:sz w:val="24"/>
                <w:szCs w:val="24"/>
              </w:rPr>
            </w:pPr>
          </w:p>
        </w:tc>
        <w:tc>
          <w:tcPr>
            <w:tcW w:w="8639" w:type="dxa"/>
          </w:tcPr>
          <w:p w14:paraId="6DCD6CBD" w14:textId="77777777" w:rsidR="00053D22" w:rsidRPr="00091DDA" w:rsidRDefault="00053D22" w:rsidP="00053D22">
            <w:pPr>
              <w:jc w:val="both"/>
              <w:rPr>
                <w:rFonts w:ascii="Times New Roman" w:hAnsi="Times New Roman"/>
                <w:sz w:val="24"/>
                <w:szCs w:val="24"/>
              </w:rPr>
            </w:pPr>
            <w:r w:rsidRPr="00091DDA">
              <w:rPr>
                <w:rFonts w:ascii="Times New Roman" w:hAnsi="Times New Roman"/>
                <w:sz w:val="24"/>
                <w:szCs w:val="24"/>
              </w:rPr>
              <w:t>Закрепление изученного</w:t>
            </w:r>
          </w:p>
        </w:tc>
      </w:tr>
      <w:tr w:rsidR="00053D22" w:rsidRPr="00091DDA" w14:paraId="79B0A3AA" w14:textId="77777777" w:rsidTr="00053D22">
        <w:tc>
          <w:tcPr>
            <w:tcW w:w="10314" w:type="dxa"/>
            <w:gridSpan w:val="4"/>
          </w:tcPr>
          <w:p w14:paraId="0EB5E236" w14:textId="77777777" w:rsidR="00053D22" w:rsidRPr="00091DDA" w:rsidRDefault="00053D22" w:rsidP="00053D22">
            <w:pPr>
              <w:jc w:val="center"/>
              <w:rPr>
                <w:rFonts w:ascii="Times New Roman" w:eastAsia="Calibri" w:hAnsi="Times New Roman"/>
                <w:b/>
                <w:bCs/>
                <w:sz w:val="24"/>
                <w:szCs w:val="24"/>
              </w:rPr>
            </w:pPr>
          </w:p>
          <w:p w14:paraId="72B3E04B" w14:textId="77777777" w:rsidR="00053D22" w:rsidRPr="00091DDA" w:rsidRDefault="00053D22" w:rsidP="00053D22">
            <w:pPr>
              <w:jc w:val="center"/>
              <w:rPr>
                <w:rFonts w:ascii="Times New Roman" w:hAnsi="Times New Roman"/>
                <w:sz w:val="24"/>
                <w:szCs w:val="24"/>
              </w:rPr>
            </w:pPr>
            <w:r w:rsidRPr="00091DDA">
              <w:rPr>
                <w:rFonts w:ascii="Times New Roman" w:eastAsia="Calibri" w:hAnsi="Times New Roman"/>
                <w:b/>
                <w:bCs/>
                <w:sz w:val="24"/>
                <w:szCs w:val="24"/>
              </w:rPr>
              <w:lastRenderedPageBreak/>
              <w:t xml:space="preserve">Площадь и её измерение </w:t>
            </w:r>
            <w:r w:rsidRPr="00091DDA">
              <w:rPr>
                <w:rFonts w:ascii="Times New Roman" w:eastAsia="Calibri" w:hAnsi="Times New Roman"/>
                <w:sz w:val="24"/>
                <w:szCs w:val="24"/>
              </w:rPr>
              <w:t>(6 ч)</w:t>
            </w:r>
          </w:p>
        </w:tc>
      </w:tr>
      <w:tr w:rsidR="00053D22" w:rsidRPr="00091DDA" w14:paraId="53C2FC82" w14:textId="77777777" w:rsidTr="00053D22">
        <w:tc>
          <w:tcPr>
            <w:tcW w:w="966" w:type="dxa"/>
            <w:gridSpan w:val="2"/>
          </w:tcPr>
          <w:p w14:paraId="0883ABD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lastRenderedPageBreak/>
              <w:t>8</w:t>
            </w:r>
            <w:r w:rsidRPr="00091DDA">
              <w:rPr>
                <w:rFonts w:ascii="Times New Roman" w:hAnsi="Times New Roman"/>
                <w:spacing w:val="-10"/>
                <w:sz w:val="24"/>
                <w:szCs w:val="24"/>
                <w:lang w:val="en-US"/>
              </w:rPr>
              <w:t>3</w:t>
            </w:r>
            <w:r w:rsidRPr="00091DDA">
              <w:rPr>
                <w:rFonts w:ascii="Times New Roman" w:hAnsi="Times New Roman"/>
                <w:spacing w:val="-10"/>
                <w:sz w:val="24"/>
                <w:szCs w:val="24"/>
              </w:rPr>
              <w:t>/1</w:t>
            </w:r>
          </w:p>
        </w:tc>
        <w:tc>
          <w:tcPr>
            <w:tcW w:w="709" w:type="dxa"/>
          </w:tcPr>
          <w:p w14:paraId="3E6527E9" w14:textId="77777777" w:rsidR="00053D22" w:rsidRPr="00091DDA" w:rsidRDefault="00053D22" w:rsidP="00053D22">
            <w:pPr>
              <w:jc w:val="both"/>
              <w:rPr>
                <w:rFonts w:ascii="Times New Roman" w:hAnsi="Times New Roman"/>
                <w:spacing w:val="-10"/>
                <w:sz w:val="24"/>
                <w:szCs w:val="24"/>
              </w:rPr>
            </w:pPr>
          </w:p>
        </w:tc>
        <w:tc>
          <w:tcPr>
            <w:tcW w:w="8639" w:type="dxa"/>
          </w:tcPr>
          <w:p w14:paraId="49B8DB54"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Единицы площади (квадратный метр). </w:t>
            </w:r>
          </w:p>
        </w:tc>
      </w:tr>
      <w:tr w:rsidR="00053D22" w:rsidRPr="00091DDA" w14:paraId="1C474CEB" w14:textId="77777777" w:rsidTr="00053D22">
        <w:tc>
          <w:tcPr>
            <w:tcW w:w="966" w:type="dxa"/>
            <w:gridSpan w:val="2"/>
          </w:tcPr>
          <w:p w14:paraId="7A5DDCA4"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4</w:t>
            </w:r>
            <w:r w:rsidRPr="00091DDA">
              <w:rPr>
                <w:rFonts w:ascii="Times New Roman" w:hAnsi="Times New Roman"/>
                <w:spacing w:val="-10"/>
                <w:sz w:val="24"/>
                <w:szCs w:val="24"/>
              </w:rPr>
              <w:t>/2</w:t>
            </w:r>
          </w:p>
        </w:tc>
        <w:tc>
          <w:tcPr>
            <w:tcW w:w="709" w:type="dxa"/>
          </w:tcPr>
          <w:p w14:paraId="7DE68279" w14:textId="77777777" w:rsidR="00053D22" w:rsidRPr="00091DDA" w:rsidRDefault="00053D22" w:rsidP="00053D22">
            <w:pPr>
              <w:jc w:val="both"/>
              <w:rPr>
                <w:rFonts w:ascii="Times New Roman" w:hAnsi="Times New Roman"/>
                <w:spacing w:val="-10"/>
                <w:sz w:val="24"/>
                <w:szCs w:val="24"/>
              </w:rPr>
            </w:pPr>
          </w:p>
        </w:tc>
        <w:tc>
          <w:tcPr>
            <w:tcW w:w="8639" w:type="dxa"/>
          </w:tcPr>
          <w:p w14:paraId="0F2868C0"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Единицы площади (квадратный дециметр, квадратный сантиметр). </w:t>
            </w:r>
          </w:p>
        </w:tc>
      </w:tr>
      <w:tr w:rsidR="00053D22" w:rsidRPr="00091DDA" w14:paraId="2005027C" w14:textId="77777777" w:rsidTr="00053D22">
        <w:tc>
          <w:tcPr>
            <w:tcW w:w="966" w:type="dxa"/>
            <w:gridSpan w:val="2"/>
          </w:tcPr>
          <w:p w14:paraId="765E8B90"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5</w:t>
            </w:r>
            <w:r w:rsidRPr="00091DDA">
              <w:rPr>
                <w:rFonts w:ascii="Times New Roman" w:hAnsi="Times New Roman"/>
                <w:spacing w:val="-10"/>
                <w:sz w:val="24"/>
                <w:szCs w:val="24"/>
              </w:rPr>
              <w:t>/3</w:t>
            </w:r>
          </w:p>
        </w:tc>
        <w:tc>
          <w:tcPr>
            <w:tcW w:w="709" w:type="dxa"/>
          </w:tcPr>
          <w:p w14:paraId="241D1C5C" w14:textId="77777777" w:rsidR="00053D22" w:rsidRPr="00091DDA" w:rsidRDefault="00053D22" w:rsidP="00053D22">
            <w:pPr>
              <w:jc w:val="both"/>
              <w:rPr>
                <w:rFonts w:ascii="Times New Roman" w:hAnsi="Times New Roman"/>
                <w:spacing w:val="-10"/>
                <w:sz w:val="24"/>
                <w:szCs w:val="24"/>
              </w:rPr>
            </w:pPr>
          </w:p>
        </w:tc>
        <w:tc>
          <w:tcPr>
            <w:tcW w:w="8639" w:type="dxa"/>
          </w:tcPr>
          <w:p w14:paraId="0BD5B171" w14:textId="77777777" w:rsidR="00053D22" w:rsidRPr="00091DDA" w:rsidRDefault="00053D22" w:rsidP="00053D22">
            <w:pPr>
              <w:jc w:val="both"/>
              <w:rPr>
                <w:rFonts w:ascii="Times New Roman" w:hAnsi="Times New Roman"/>
                <w:sz w:val="24"/>
                <w:szCs w:val="24"/>
              </w:rPr>
            </w:pPr>
            <w:r w:rsidRPr="00091DDA">
              <w:rPr>
                <w:rFonts w:ascii="Times New Roman" w:eastAsia="Calibri" w:hAnsi="Times New Roman"/>
                <w:sz w:val="24"/>
                <w:szCs w:val="24"/>
              </w:rPr>
              <w:t xml:space="preserve">Соотношения между единицами площади. </w:t>
            </w:r>
          </w:p>
        </w:tc>
      </w:tr>
      <w:tr w:rsidR="00053D22" w:rsidRPr="00091DDA" w14:paraId="2A15C516" w14:textId="77777777" w:rsidTr="00053D22">
        <w:tc>
          <w:tcPr>
            <w:tcW w:w="966" w:type="dxa"/>
            <w:gridSpan w:val="2"/>
          </w:tcPr>
          <w:p w14:paraId="7B3D1EFE"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6</w:t>
            </w:r>
            <w:r w:rsidRPr="00091DDA">
              <w:rPr>
                <w:rFonts w:ascii="Times New Roman" w:hAnsi="Times New Roman"/>
                <w:spacing w:val="-10"/>
                <w:sz w:val="24"/>
                <w:szCs w:val="24"/>
              </w:rPr>
              <w:t>/4</w:t>
            </w:r>
          </w:p>
        </w:tc>
        <w:tc>
          <w:tcPr>
            <w:tcW w:w="709" w:type="dxa"/>
          </w:tcPr>
          <w:p w14:paraId="72DAEF34" w14:textId="77777777" w:rsidR="00053D22" w:rsidRPr="00091DDA" w:rsidRDefault="00053D22" w:rsidP="00053D22">
            <w:pPr>
              <w:jc w:val="both"/>
              <w:rPr>
                <w:rFonts w:ascii="Times New Roman" w:hAnsi="Times New Roman"/>
                <w:spacing w:val="-10"/>
                <w:sz w:val="24"/>
                <w:szCs w:val="24"/>
              </w:rPr>
            </w:pPr>
          </w:p>
        </w:tc>
        <w:tc>
          <w:tcPr>
            <w:tcW w:w="8639" w:type="dxa"/>
          </w:tcPr>
          <w:p w14:paraId="5417A4B0"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Единицы площади (ар, гектар, квадратный километр). </w:t>
            </w:r>
          </w:p>
        </w:tc>
      </w:tr>
      <w:tr w:rsidR="00053D22" w:rsidRPr="00091DDA" w14:paraId="056AC85D" w14:textId="77777777" w:rsidTr="00053D22">
        <w:tc>
          <w:tcPr>
            <w:tcW w:w="966" w:type="dxa"/>
            <w:gridSpan w:val="2"/>
          </w:tcPr>
          <w:p w14:paraId="2036ABF8" w14:textId="77777777" w:rsidR="00053D22" w:rsidRPr="00091DDA" w:rsidRDefault="00053D22"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7</w:t>
            </w:r>
            <w:r w:rsidRPr="00091DDA">
              <w:rPr>
                <w:rFonts w:ascii="Times New Roman" w:hAnsi="Times New Roman"/>
                <w:spacing w:val="-10"/>
                <w:sz w:val="24"/>
                <w:szCs w:val="24"/>
              </w:rPr>
              <w:t>/5</w:t>
            </w:r>
          </w:p>
        </w:tc>
        <w:tc>
          <w:tcPr>
            <w:tcW w:w="709" w:type="dxa"/>
          </w:tcPr>
          <w:p w14:paraId="6C700DCD" w14:textId="77777777" w:rsidR="00053D22" w:rsidRPr="00091DDA" w:rsidRDefault="00053D22" w:rsidP="00053D22">
            <w:pPr>
              <w:jc w:val="both"/>
              <w:rPr>
                <w:rFonts w:ascii="Times New Roman" w:hAnsi="Times New Roman"/>
                <w:spacing w:val="-10"/>
                <w:sz w:val="24"/>
                <w:szCs w:val="24"/>
              </w:rPr>
            </w:pPr>
          </w:p>
        </w:tc>
        <w:tc>
          <w:tcPr>
            <w:tcW w:w="8639" w:type="dxa"/>
          </w:tcPr>
          <w:p w14:paraId="21CE60F8" w14:textId="77777777" w:rsidR="00053D22" w:rsidRPr="00091DDA" w:rsidRDefault="00053D22"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bCs/>
                <w:sz w:val="24"/>
                <w:szCs w:val="24"/>
              </w:rPr>
              <w:t>Площадь и её измерение</w:t>
            </w:r>
            <w:r w:rsidRPr="00091DDA">
              <w:rPr>
                <w:rFonts w:ascii="Times New Roman" w:eastAsia="Calibri" w:hAnsi="Times New Roman"/>
                <w:sz w:val="24"/>
                <w:szCs w:val="24"/>
              </w:rPr>
              <w:t>. Закрепление.</w:t>
            </w:r>
          </w:p>
        </w:tc>
      </w:tr>
      <w:tr w:rsidR="001B4DD3" w:rsidRPr="00091DDA" w14:paraId="647AD5E6" w14:textId="77777777" w:rsidTr="00053D22">
        <w:tc>
          <w:tcPr>
            <w:tcW w:w="966" w:type="dxa"/>
            <w:gridSpan w:val="2"/>
          </w:tcPr>
          <w:p w14:paraId="6C954916"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8/</w:t>
            </w:r>
            <w:r w:rsidRPr="00091DDA">
              <w:rPr>
                <w:rFonts w:ascii="Times New Roman" w:hAnsi="Times New Roman"/>
                <w:spacing w:val="-10"/>
                <w:sz w:val="24"/>
                <w:szCs w:val="24"/>
              </w:rPr>
              <w:t>6</w:t>
            </w:r>
          </w:p>
        </w:tc>
        <w:tc>
          <w:tcPr>
            <w:tcW w:w="709" w:type="dxa"/>
          </w:tcPr>
          <w:p w14:paraId="3621BEC3" w14:textId="77777777" w:rsidR="001B4DD3"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21.02</w:t>
            </w:r>
          </w:p>
        </w:tc>
        <w:tc>
          <w:tcPr>
            <w:tcW w:w="8639" w:type="dxa"/>
          </w:tcPr>
          <w:p w14:paraId="47A01CBA" w14:textId="77777777" w:rsidR="001B4DD3" w:rsidRPr="00295F96" w:rsidRDefault="001B4DD3" w:rsidP="001B4DD3">
            <w:pPr>
              <w:jc w:val="both"/>
              <w:rPr>
                <w:rFonts w:ascii="Times New Roman" w:hAnsi="Times New Roman"/>
                <w:b/>
                <w:sz w:val="24"/>
                <w:szCs w:val="24"/>
              </w:rPr>
            </w:pPr>
            <w:r w:rsidRPr="00295F96">
              <w:rPr>
                <w:rFonts w:ascii="Times New Roman" w:hAnsi="Times New Roman"/>
                <w:sz w:val="24"/>
                <w:szCs w:val="24"/>
              </w:rPr>
              <w:t>Самостоятельная работа по теме «Площадь и ее измерение»</w:t>
            </w:r>
          </w:p>
        </w:tc>
      </w:tr>
      <w:tr w:rsidR="001B4DD3" w:rsidRPr="00091DDA" w14:paraId="011891F4" w14:textId="77777777" w:rsidTr="00053D22">
        <w:tc>
          <w:tcPr>
            <w:tcW w:w="10314" w:type="dxa"/>
            <w:gridSpan w:val="4"/>
          </w:tcPr>
          <w:p w14:paraId="576CB996" w14:textId="77777777" w:rsidR="001B4DD3" w:rsidRPr="00091DDA" w:rsidRDefault="001B4DD3" w:rsidP="00053D22">
            <w:pPr>
              <w:tabs>
                <w:tab w:val="left" w:pos="4335"/>
              </w:tabs>
              <w:jc w:val="both"/>
              <w:rPr>
                <w:rFonts w:ascii="Times New Roman" w:hAnsi="Times New Roman"/>
                <w:sz w:val="24"/>
                <w:szCs w:val="24"/>
              </w:rPr>
            </w:pPr>
            <w:r w:rsidRPr="00091DDA">
              <w:rPr>
                <w:rFonts w:ascii="Times New Roman" w:hAnsi="Times New Roman"/>
                <w:sz w:val="24"/>
                <w:szCs w:val="24"/>
              </w:rPr>
              <w:tab/>
            </w:r>
            <w:r w:rsidRPr="00091DDA">
              <w:rPr>
                <w:rFonts w:ascii="Times New Roman" w:eastAsia="Calibri" w:hAnsi="Times New Roman"/>
                <w:b/>
                <w:bCs/>
                <w:sz w:val="24"/>
                <w:szCs w:val="24"/>
              </w:rPr>
              <w:t xml:space="preserve">Деление многозначных чисел </w:t>
            </w:r>
            <w:r w:rsidRPr="00091DDA">
              <w:rPr>
                <w:rFonts w:ascii="Times New Roman" w:eastAsia="Calibri" w:hAnsi="Times New Roman"/>
                <w:sz w:val="24"/>
                <w:szCs w:val="24"/>
              </w:rPr>
              <w:t>(14 ч)</w:t>
            </w:r>
          </w:p>
        </w:tc>
      </w:tr>
      <w:tr w:rsidR="001B4DD3" w:rsidRPr="00091DDA" w14:paraId="2DB79BCA" w14:textId="77777777" w:rsidTr="00053D22">
        <w:tc>
          <w:tcPr>
            <w:tcW w:w="966" w:type="dxa"/>
            <w:gridSpan w:val="2"/>
          </w:tcPr>
          <w:p w14:paraId="26A3E4AE"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8</w:t>
            </w:r>
            <w:r w:rsidRPr="00091DDA">
              <w:rPr>
                <w:rFonts w:ascii="Times New Roman" w:hAnsi="Times New Roman"/>
                <w:spacing w:val="-10"/>
                <w:sz w:val="24"/>
                <w:szCs w:val="24"/>
                <w:lang w:val="en-US"/>
              </w:rPr>
              <w:t>9/</w:t>
            </w:r>
            <w:r w:rsidRPr="00091DDA">
              <w:rPr>
                <w:rFonts w:ascii="Times New Roman" w:hAnsi="Times New Roman"/>
                <w:spacing w:val="-10"/>
                <w:sz w:val="24"/>
                <w:szCs w:val="24"/>
              </w:rPr>
              <w:t>1</w:t>
            </w:r>
          </w:p>
        </w:tc>
        <w:tc>
          <w:tcPr>
            <w:tcW w:w="709" w:type="dxa"/>
          </w:tcPr>
          <w:p w14:paraId="7888B309" w14:textId="77777777" w:rsidR="001B4DD3" w:rsidRPr="00091DDA" w:rsidRDefault="001B4DD3" w:rsidP="00053D22">
            <w:pPr>
              <w:jc w:val="both"/>
              <w:rPr>
                <w:rFonts w:ascii="Times New Roman" w:hAnsi="Times New Roman"/>
                <w:spacing w:val="-10"/>
                <w:sz w:val="24"/>
                <w:szCs w:val="24"/>
              </w:rPr>
            </w:pPr>
          </w:p>
        </w:tc>
        <w:tc>
          <w:tcPr>
            <w:tcW w:w="8639" w:type="dxa"/>
          </w:tcPr>
          <w:p w14:paraId="2F496515" w14:textId="77777777" w:rsidR="001B4DD3" w:rsidRPr="00091DDA" w:rsidRDefault="001B4DD3" w:rsidP="00053D22">
            <w:pPr>
              <w:jc w:val="both"/>
              <w:rPr>
                <w:rFonts w:ascii="Times New Roman" w:eastAsia="Calibri" w:hAnsi="Times New Roman"/>
                <w:sz w:val="24"/>
                <w:szCs w:val="24"/>
              </w:rPr>
            </w:pPr>
            <w:r w:rsidRPr="00091DDA">
              <w:rPr>
                <w:rFonts w:ascii="Times New Roman" w:eastAsia="Calibri" w:hAnsi="Times New Roman"/>
                <w:sz w:val="24"/>
                <w:szCs w:val="24"/>
              </w:rPr>
              <w:t xml:space="preserve">Деление — действие, обратное умножению. </w:t>
            </w:r>
          </w:p>
        </w:tc>
      </w:tr>
      <w:tr w:rsidR="001B4DD3" w:rsidRPr="00091DDA" w14:paraId="40E656C5" w14:textId="77777777" w:rsidTr="00053D22">
        <w:tc>
          <w:tcPr>
            <w:tcW w:w="966" w:type="dxa"/>
            <w:gridSpan w:val="2"/>
          </w:tcPr>
          <w:p w14:paraId="77E060F5"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90/</w:t>
            </w:r>
            <w:r w:rsidRPr="00091DDA">
              <w:rPr>
                <w:rFonts w:ascii="Times New Roman" w:hAnsi="Times New Roman"/>
                <w:spacing w:val="-10"/>
                <w:sz w:val="24"/>
                <w:szCs w:val="24"/>
              </w:rPr>
              <w:t>2</w:t>
            </w:r>
          </w:p>
        </w:tc>
        <w:tc>
          <w:tcPr>
            <w:tcW w:w="709" w:type="dxa"/>
          </w:tcPr>
          <w:p w14:paraId="75F48944" w14:textId="77777777" w:rsidR="001B4DD3" w:rsidRPr="00091DDA" w:rsidRDefault="001B4DD3" w:rsidP="00053D22">
            <w:pPr>
              <w:jc w:val="both"/>
              <w:rPr>
                <w:rFonts w:ascii="Times New Roman" w:hAnsi="Times New Roman"/>
                <w:spacing w:val="-10"/>
                <w:sz w:val="24"/>
                <w:szCs w:val="24"/>
              </w:rPr>
            </w:pPr>
          </w:p>
        </w:tc>
        <w:tc>
          <w:tcPr>
            <w:tcW w:w="8639" w:type="dxa"/>
          </w:tcPr>
          <w:p w14:paraId="4142F60E"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Деление на двузначное число. Деление с остатком. </w:t>
            </w:r>
          </w:p>
        </w:tc>
      </w:tr>
      <w:tr w:rsidR="001B4DD3" w:rsidRPr="00091DDA" w14:paraId="180D5A1F" w14:textId="77777777" w:rsidTr="00053D22">
        <w:tc>
          <w:tcPr>
            <w:tcW w:w="966" w:type="dxa"/>
            <w:gridSpan w:val="2"/>
          </w:tcPr>
          <w:p w14:paraId="5F9B9BAE"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91/</w:t>
            </w:r>
            <w:r w:rsidRPr="00091DDA">
              <w:rPr>
                <w:rFonts w:ascii="Times New Roman" w:hAnsi="Times New Roman"/>
                <w:spacing w:val="-10"/>
                <w:sz w:val="24"/>
                <w:szCs w:val="24"/>
              </w:rPr>
              <w:t>3</w:t>
            </w:r>
          </w:p>
        </w:tc>
        <w:tc>
          <w:tcPr>
            <w:tcW w:w="709" w:type="dxa"/>
          </w:tcPr>
          <w:p w14:paraId="6FB0536D" w14:textId="77777777" w:rsidR="001B4DD3" w:rsidRPr="00091DDA" w:rsidRDefault="001B4DD3" w:rsidP="00053D22">
            <w:pPr>
              <w:jc w:val="both"/>
              <w:rPr>
                <w:rFonts w:ascii="Times New Roman" w:hAnsi="Times New Roman"/>
                <w:spacing w:val="-10"/>
                <w:sz w:val="24"/>
                <w:szCs w:val="24"/>
              </w:rPr>
            </w:pPr>
          </w:p>
        </w:tc>
        <w:tc>
          <w:tcPr>
            <w:tcW w:w="8639" w:type="dxa"/>
          </w:tcPr>
          <w:p w14:paraId="5A7D680B"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Деление многозначного числа на двузначное. Деление с остатком. Закрепление.</w:t>
            </w:r>
          </w:p>
        </w:tc>
      </w:tr>
      <w:tr w:rsidR="001B4DD3" w:rsidRPr="00091DDA" w14:paraId="62205471" w14:textId="77777777" w:rsidTr="00053D22">
        <w:tc>
          <w:tcPr>
            <w:tcW w:w="966" w:type="dxa"/>
            <w:gridSpan w:val="2"/>
          </w:tcPr>
          <w:p w14:paraId="53470EDC"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2/</w:t>
            </w:r>
            <w:r w:rsidRPr="00091DDA">
              <w:rPr>
                <w:rFonts w:ascii="Times New Roman" w:hAnsi="Times New Roman"/>
                <w:spacing w:val="-10"/>
                <w:sz w:val="24"/>
                <w:szCs w:val="24"/>
              </w:rPr>
              <w:t>4</w:t>
            </w:r>
          </w:p>
        </w:tc>
        <w:tc>
          <w:tcPr>
            <w:tcW w:w="709" w:type="dxa"/>
          </w:tcPr>
          <w:p w14:paraId="6811DF38" w14:textId="77777777" w:rsidR="001B4DD3" w:rsidRPr="00091DDA" w:rsidRDefault="001B4DD3" w:rsidP="00053D22">
            <w:pPr>
              <w:jc w:val="both"/>
              <w:rPr>
                <w:rFonts w:ascii="Times New Roman" w:hAnsi="Times New Roman"/>
                <w:spacing w:val="-10"/>
                <w:sz w:val="24"/>
                <w:szCs w:val="24"/>
              </w:rPr>
            </w:pPr>
          </w:p>
        </w:tc>
        <w:tc>
          <w:tcPr>
            <w:tcW w:w="8639" w:type="dxa"/>
          </w:tcPr>
          <w:p w14:paraId="10AD4442"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Деление многозначного числа на двузначное. Закрепление. </w:t>
            </w:r>
          </w:p>
        </w:tc>
      </w:tr>
      <w:tr w:rsidR="001B4DD3" w:rsidRPr="00091DDA" w14:paraId="16E3D01F" w14:textId="77777777" w:rsidTr="00053D22">
        <w:tc>
          <w:tcPr>
            <w:tcW w:w="966" w:type="dxa"/>
            <w:gridSpan w:val="2"/>
          </w:tcPr>
          <w:p w14:paraId="0D54634C"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3/</w:t>
            </w:r>
            <w:r w:rsidRPr="00091DDA">
              <w:rPr>
                <w:rFonts w:ascii="Times New Roman" w:hAnsi="Times New Roman"/>
                <w:spacing w:val="-10"/>
                <w:sz w:val="24"/>
                <w:szCs w:val="24"/>
              </w:rPr>
              <w:t>5</w:t>
            </w:r>
          </w:p>
        </w:tc>
        <w:tc>
          <w:tcPr>
            <w:tcW w:w="709" w:type="dxa"/>
          </w:tcPr>
          <w:p w14:paraId="797211D4" w14:textId="77777777" w:rsidR="001B4DD3" w:rsidRDefault="001B4DD3" w:rsidP="00053D22">
            <w:pPr>
              <w:jc w:val="both"/>
              <w:rPr>
                <w:rFonts w:ascii="Times New Roman" w:hAnsi="Times New Roman"/>
                <w:spacing w:val="-10"/>
                <w:sz w:val="24"/>
                <w:szCs w:val="24"/>
              </w:rPr>
            </w:pPr>
          </w:p>
          <w:p w14:paraId="2822ED33" w14:textId="77777777" w:rsidR="001B4DD3" w:rsidRDefault="001B4DD3" w:rsidP="00053D22">
            <w:pPr>
              <w:jc w:val="both"/>
              <w:rPr>
                <w:rFonts w:ascii="Times New Roman" w:hAnsi="Times New Roman"/>
                <w:spacing w:val="-10"/>
                <w:sz w:val="24"/>
                <w:szCs w:val="24"/>
              </w:rPr>
            </w:pPr>
          </w:p>
          <w:p w14:paraId="5EF288AE" w14:textId="77777777" w:rsidR="001B4DD3"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7.03</w:t>
            </w:r>
          </w:p>
        </w:tc>
        <w:tc>
          <w:tcPr>
            <w:tcW w:w="8639" w:type="dxa"/>
          </w:tcPr>
          <w:p w14:paraId="19725C2C" w14:textId="77777777" w:rsidR="001B4DD3" w:rsidRDefault="001B4DD3" w:rsidP="00053D22">
            <w:pPr>
              <w:jc w:val="both"/>
              <w:rPr>
                <w:rFonts w:ascii="Times New Roman" w:eastAsia="Calibri" w:hAnsi="Times New Roman"/>
                <w:sz w:val="24"/>
                <w:szCs w:val="24"/>
              </w:rPr>
            </w:pPr>
            <w:r w:rsidRPr="00091DDA">
              <w:rPr>
                <w:rFonts w:ascii="Times New Roman" w:eastAsia="Calibri" w:hAnsi="Times New Roman"/>
                <w:sz w:val="24"/>
                <w:szCs w:val="24"/>
              </w:rPr>
              <w:t xml:space="preserve">Деление на двузначное число. Закрепление. </w:t>
            </w:r>
          </w:p>
          <w:p w14:paraId="5346B91C" w14:textId="77777777" w:rsidR="001B4DD3" w:rsidRDefault="001B4DD3" w:rsidP="00053D22">
            <w:pPr>
              <w:jc w:val="both"/>
              <w:rPr>
                <w:rFonts w:ascii="Times New Roman" w:eastAsia="Calibri" w:hAnsi="Times New Roman"/>
                <w:sz w:val="24"/>
                <w:szCs w:val="24"/>
              </w:rPr>
            </w:pPr>
          </w:p>
          <w:p w14:paraId="5B3838B1" w14:textId="77777777" w:rsidR="001B4DD3" w:rsidRPr="00091DDA" w:rsidRDefault="001B4DD3" w:rsidP="00053D22">
            <w:pPr>
              <w:jc w:val="both"/>
              <w:rPr>
                <w:rFonts w:ascii="Times New Roman" w:eastAsia="Calibri" w:hAnsi="Times New Roman"/>
                <w:sz w:val="24"/>
                <w:szCs w:val="24"/>
              </w:rPr>
            </w:pPr>
            <w:r w:rsidRPr="004D1970">
              <w:rPr>
                <w:rFonts w:ascii="Times New Roman" w:hAnsi="Times New Roman"/>
                <w:sz w:val="24"/>
                <w:szCs w:val="24"/>
              </w:rPr>
              <w:t>Проверочная работа по теме «Деление многозначных чисел»</w:t>
            </w:r>
          </w:p>
        </w:tc>
      </w:tr>
      <w:tr w:rsidR="001B4DD3" w:rsidRPr="00091DDA" w14:paraId="2EE1562B" w14:textId="77777777" w:rsidTr="00053D22">
        <w:tc>
          <w:tcPr>
            <w:tcW w:w="966" w:type="dxa"/>
            <w:gridSpan w:val="2"/>
          </w:tcPr>
          <w:p w14:paraId="3CB3E55E"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4/</w:t>
            </w:r>
            <w:r w:rsidRPr="00091DDA">
              <w:rPr>
                <w:rFonts w:ascii="Times New Roman" w:hAnsi="Times New Roman"/>
                <w:spacing w:val="-10"/>
                <w:sz w:val="24"/>
                <w:szCs w:val="24"/>
              </w:rPr>
              <w:t>6</w:t>
            </w:r>
          </w:p>
        </w:tc>
        <w:tc>
          <w:tcPr>
            <w:tcW w:w="709" w:type="dxa"/>
          </w:tcPr>
          <w:p w14:paraId="5C731226" w14:textId="77777777" w:rsidR="001B4DD3" w:rsidRPr="00091DDA" w:rsidRDefault="001B4DD3" w:rsidP="00053D22">
            <w:pPr>
              <w:jc w:val="both"/>
              <w:rPr>
                <w:rFonts w:ascii="Times New Roman" w:hAnsi="Times New Roman"/>
                <w:spacing w:val="-10"/>
                <w:sz w:val="24"/>
                <w:szCs w:val="24"/>
              </w:rPr>
            </w:pPr>
          </w:p>
        </w:tc>
        <w:tc>
          <w:tcPr>
            <w:tcW w:w="8639" w:type="dxa"/>
          </w:tcPr>
          <w:p w14:paraId="458C3530"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Расширение понятия «скорость». </w:t>
            </w:r>
          </w:p>
        </w:tc>
      </w:tr>
      <w:tr w:rsidR="001B4DD3" w:rsidRPr="00091DDA" w14:paraId="4B43325F" w14:textId="77777777" w:rsidTr="00053D22">
        <w:tc>
          <w:tcPr>
            <w:tcW w:w="966" w:type="dxa"/>
            <w:gridSpan w:val="2"/>
          </w:tcPr>
          <w:p w14:paraId="15B38066"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5/</w:t>
            </w:r>
            <w:r w:rsidRPr="00091DDA">
              <w:rPr>
                <w:rFonts w:ascii="Times New Roman" w:hAnsi="Times New Roman"/>
                <w:spacing w:val="-10"/>
                <w:sz w:val="24"/>
                <w:szCs w:val="24"/>
              </w:rPr>
              <w:t>7</w:t>
            </w:r>
          </w:p>
        </w:tc>
        <w:tc>
          <w:tcPr>
            <w:tcW w:w="709" w:type="dxa"/>
          </w:tcPr>
          <w:p w14:paraId="22517531" w14:textId="77777777" w:rsidR="001B4DD3" w:rsidRPr="00091DDA" w:rsidRDefault="001B4DD3" w:rsidP="00053D22">
            <w:pPr>
              <w:jc w:val="both"/>
              <w:rPr>
                <w:rFonts w:ascii="Times New Roman" w:hAnsi="Times New Roman"/>
                <w:spacing w:val="-10"/>
                <w:sz w:val="24"/>
                <w:szCs w:val="24"/>
              </w:rPr>
            </w:pPr>
          </w:p>
        </w:tc>
        <w:tc>
          <w:tcPr>
            <w:tcW w:w="8639" w:type="dxa"/>
          </w:tcPr>
          <w:p w14:paraId="2A098BC1"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Оценивание результата вычислений. </w:t>
            </w:r>
          </w:p>
        </w:tc>
      </w:tr>
      <w:tr w:rsidR="001B4DD3" w:rsidRPr="00091DDA" w14:paraId="2FB00256" w14:textId="77777777" w:rsidTr="00053D22">
        <w:tc>
          <w:tcPr>
            <w:tcW w:w="966" w:type="dxa"/>
            <w:gridSpan w:val="2"/>
          </w:tcPr>
          <w:p w14:paraId="6BF03662"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6/</w:t>
            </w:r>
            <w:r w:rsidRPr="00091DDA">
              <w:rPr>
                <w:rFonts w:ascii="Times New Roman" w:hAnsi="Times New Roman"/>
                <w:spacing w:val="-10"/>
                <w:sz w:val="24"/>
                <w:szCs w:val="24"/>
              </w:rPr>
              <w:t>8</w:t>
            </w:r>
          </w:p>
        </w:tc>
        <w:tc>
          <w:tcPr>
            <w:tcW w:w="709" w:type="dxa"/>
          </w:tcPr>
          <w:p w14:paraId="79633F90" w14:textId="77777777" w:rsidR="001B4DD3" w:rsidRPr="00091DDA" w:rsidRDefault="001B4DD3" w:rsidP="00053D22">
            <w:pPr>
              <w:jc w:val="both"/>
              <w:rPr>
                <w:rFonts w:ascii="Times New Roman" w:hAnsi="Times New Roman"/>
                <w:spacing w:val="-10"/>
                <w:sz w:val="24"/>
                <w:szCs w:val="24"/>
              </w:rPr>
            </w:pPr>
          </w:p>
        </w:tc>
        <w:tc>
          <w:tcPr>
            <w:tcW w:w="8639" w:type="dxa"/>
          </w:tcPr>
          <w:p w14:paraId="6F8A8227"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Производительность труда. </w:t>
            </w:r>
          </w:p>
        </w:tc>
      </w:tr>
      <w:tr w:rsidR="001B4DD3" w:rsidRPr="00091DDA" w14:paraId="42AFCE7F" w14:textId="77777777" w:rsidTr="00053D22">
        <w:tc>
          <w:tcPr>
            <w:tcW w:w="966" w:type="dxa"/>
            <w:gridSpan w:val="2"/>
          </w:tcPr>
          <w:p w14:paraId="0E5673F0"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7/</w:t>
            </w:r>
            <w:r w:rsidRPr="00091DDA">
              <w:rPr>
                <w:rFonts w:ascii="Times New Roman" w:hAnsi="Times New Roman"/>
                <w:spacing w:val="-10"/>
                <w:sz w:val="24"/>
                <w:szCs w:val="24"/>
              </w:rPr>
              <w:t>9</w:t>
            </w:r>
          </w:p>
        </w:tc>
        <w:tc>
          <w:tcPr>
            <w:tcW w:w="709" w:type="dxa"/>
          </w:tcPr>
          <w:p w14:paraId="25AA77BC" w14:textId="77777777" w:rsidR="001B4DD3" w:rsidRPr="00091DDA" w:rsidRDefault="001B4DD3" w:rsidP="00053D22">
            <w:pPr>
              <w:jc w:val="both"/>
              <w:rPr>
                <w:rFonts w:ascii="Times New Roman" w:hAnsi="Times New Roman"/>
                <w:spacing w:val="-10"/>
                <w:sz w:val="24"/>
                <w:szCs w:val="24"/>
              </w:rPr>
            </w:pPr>
            <w:r>
              <w:rPr>
                <w:rFonts w:ascii="Times New Roman" w:hAnsi="Times New Roman"/>
                <w:spacing w:val="-10"/>
                <w:sz w:val="24"/>
                <w:szCs w:val="24"/>
              </w:rPr>
              <w:t>17.03</w:t>
            </w:r>
          </w:p>
        </w:tc>
        <w:tc>
          <w:tcPr>
            <w:tcW w:w="8639" w:type="dxa"/>
          </w:tcPr>
          <w:p w14:paraId="17C02DF5" w14:textId="77777777" w:rsidR="001B4DD3" w:rsidRPr="0007516D" w:rsidRDefault="001B4DD3" w:rsidP="00053D22">
            <w:pPr>
              <w:jc w:val="both"/>
              <w:rPr>
                <w:rFonts w:ascii="Times New Roman" w:hAnsi="Times New Roman"/>
                <w:sz w:val="24"/>
                <w:szCs w:val="24"/>
              </w:rPr>
            </w:pPr>
            <w:r w:rsidRPr="0007516D">
              <w:rPr>
                <w:rFonts w:ascii="Times New Roman" w:eastAsia="Calibri" w:hAnsi="Times New Roman"/>
                <w:sz w:val="24"/>
                <w:szCs w:val="24"/>
              </w:rPr>
              <w:t xml:space="preserve">Контрольная работа </w:t>
            </w:r>
          </w:p>
        </w:tc>
      </w:tr>
      <w:tr w:rsidR="001B4DD3" w:rsidRPr="00091DDA" w14:paraId="4CB50E5C" w14:textId="77777777" w:rsidTr="00053D22">
        <w:tc>
          <w:tcPr>
            <w:tcW w:w="966" w:type="dxa"/>
            <w:gridSpan w:val="2"/>
          </w:tcPr>
          <w:p w14:paraId="6D91A458"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9</w:t>
            </w:r>
            <w:r w:rsidRPr="00091DDA">
              <w:rPr>
                <w:rFonts w:ascii="Times New Roman" w:hAnsi="Times New Roman"/>
                <w:spacing w:val="-10"/>
                <w:sz w:val="24"/>
                <w:szCs w:val="24"/>
                <w:lang w:val="en-US"/>
              </w:rPr>
              <w:t>8/1</w:t>
            </w:r>
            <w:r w:rsidRPr="00091DDA">
              <w:rPr>
                <w:rFonts w:ascii="Times New Roman" w:hAnsi="Times New Roman"/>
                <w:spacing w:val="-10"/>
                <w:sz w:val="24"/>
                <w:szCs w:val="24"/>
              </w:rPr>
              <w:t>0</w:t>
            </w:r>
          </w:p>
        </w:tc>
        <w:tc>
          <w:tcPr>
            <w:tcW w:w="709" w:type="dxa"/>
          </w:tcPr>
          <w:p w14:paraId="075AA561" w14:textId="77777777" w:rsidR="001B4DD3" w:rsidRPr="00091DDA" w:rsidRDefault="001B4DD3" w:rsidP="00053D22">
            <w:pPr>
              <w:jc w:val="both"/>
              <w:rPr>
                <w:rFonts w:ascii="Times New Roman" w:hAnsi="Times New Roman"/>
                <w:spacing w:val="-10"/>
                <w:sz w:val="24"/>
                <w:szCs w:val="24"/>
              </w:rPr>
            </w:pPr>
          </w:p>
        </w:tc>
        <w:tc>
          <w:tcPr>
            <w:tcW w:w="8639" w:type="dxa"/>
          </w:tcPr>
          <w:p w14:paraId="3B8732CF"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 xml:space="preserve">Анализ контрольной работы. Работа над ошибками. </w:t>
            </w:r>
          </w:p>
        </w:tc>
      </w:tr>
      <w:tr w:rsidR="001B4DD3" w:rsidRPr="00091DDA" w14:paraId="039F7111" w14:textId="77777777" w:rsidTr="00053D22">
        <w:tc>
          <w:tcPr>
            <w:tcW w:w="966" w:type="dxa"/>
            <w:gridSpan w:val="2"/>
          </w:tcPr>
          <w:p w14:paraId="58F4AD1F" w14:textId="77777777" w:rsidR="001B4DD3" w:rsidRPr="0007516D" w:rsidRDefault="001B4DD3" w:rsidP="00053D22">
            <w:pPr>
              <w:jc w:val="center"/>
              <w:rPr>
                <w:rFonts w:ascii="Times New Roman" w:hAnsi="Times New Roman"/>
                <w:spacing w:val="-10"/>
                <w:sz w:val="24"/>
                <w:szCs w:val="24"/>
              </w:rPr>
            </w:pPr>
            <w:r w:rsidRPr="0007516D">
              <w:rPr>
                <w:rFonts w:ascii="Times New Roman" w:hAnsi="Times New Roman"/>
                <w:spacing w:val="-10"/>
                <w:sz w:val="24"/>
                <w:szCs w:val="24"/>
              </w:rPr>
              <w:t>9</w:t>
            </w:r>
            <w:r w:rsidRPr="0007516D">
              <w:rPr>
                <w:rFonts w:ascii="Times New Roman" w:hAnsi="Times New Roman"/>
                <w:spacing w:val="-10"/>
                <w:sz w:val="24"/>
                <w:szCs w:val="24"/>
                <w:lang w:val="en-US"/>
              </w:rPr>
              <w:t>9/1</w:t>
            </w:r>
            <w:r w:rsidRPr="0007516D">
              <w:rPr>
                <w:rFonts w:ascii="Times New Roman" w:hAnsi="Times New Roman"/>
                <w:spacing w:val="-10"/>
                <w:sz w:val="24"/>
                <w:szCs w:val="24"/>
              </w:rPr>
              <w:t>1</w:t>
            </w:r>
          </w:p>
        </w:tc>
        <w:tc>
          <w:tcPr>
            <w:tcW w:w="709" w:type="dxa"/>
          </w:tcPr>
          <w:p w14:paraId="3DA265F7" w14:textId="77777777" w:rsidR="001B4DD3" w:rsidRPr="0007516D" w:rsidRDefault="001B4DD3" w:rsidP="00053D22">
            <w:pPr>
              <w:jc w:val="both"/>
              <w:rPr>
                <w:rFonts w:ascii="Times New Roman" w:hAnsi="Times New Roman"/>
                <w:spacing w:val="-10"/>
                <w:sz w:val="24"/>
                <w:szCs w:val="24"/>
                <w:highlight w:val="yellow"/>
              </w:rPr>
            </w:pPr>
          </w:p>
        </w:tc>
        <w:tc>
          <w:tcPr>
            <w:tcW w:w="8639" w:type="dxa"/>
          </w:tcPr>
          <w:p w14:paraId="1A2E7732" w14:textId="77777777" w:rsidR="001B4DD3" w:rsidRPr="0007516D" w:rsidRDefault="001B4DD3" w:rsidP="00053D22">
            <w:pPr>
              <w:jc w:val="both"/>
              <w:rPr>
                <w:rFonts w:ascii="Times New Roman" w:hAnsi="Times New Roman"/>
                <w:sz w:val="24"/>
                <w:szCs w:val="24"/>
              </w:rPr>
            </w:pPr>
            <w:r w:rsidRPr="0007516D">
              <w:rPr>
                <w:rFonts w:ascii="Times New Roman" w:eastAsia="Calibri" w:hAnsi="Times New Roman"/>
                <w:sz w:val="24"/>
                <w:szCs w:val="24"/>
              </w:rPr>
              <w:t>Деление на трёхзначное число</w:t>
            </w:r>
          </w:p>
        </w:tc>
      </w:tr>
      <w:tr w:rsidR="001B4DD3" w:rsidRPr="00091DDA" w14:paraId="07C39F5D" w14:textId="77777777" w:rsidTr="00053D22">
        <w:tc>
          <w:tcPr>
            <w:tcW w:w="966" w:type="dxa"/>
            <w:gridSpan w:val="2"/>
          </w:tcPr>
          <w:p w14:paraId="16C1399F"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100/1</w:t>
            </w:r>
            <w:r w:rsidRPr="00091DDA">
              <w:rPr>
                <w:rFonts w:ascii="Times New Roman" w:hAnsi="Times New Roman"/>
                <w:spacing w:val="-10"/>
                <w:sz w:val="24"/>
                <w:szCs w:val="24"/>
              </w:rPr>
              <w:t>2</w:t>
            </w:r>
          </w:p>
        </w:tc>
        <w:tc>
          <w:tcPr>
            <w:tcW w:w="709" w:type="dxa"/>
          </w:tcPr>
          <w:p w14:paraId="0DCC5531" w14:textId="77777777" w:rsidR="001B4DD3" w:rsidRPr="00091DDA" w:rsidRDefault="001B4DD3" w:rsidP="00053D22">
            <w:pPr>
              <w:jc w:val="both"/>
              <w:rPr>
                <w:rFonts w:ascii="Times New Roman" w:hAnsi="Times New Roman"/>
                <w:spacing w:val="-10"/>
                <w:sz w:val="24"/>
                <w:szCs w:val="24"/>
              </w:rPr>
            </w:pPr>
          </w:p>
        </w:tc>
        <w:tc>
          <w:tcPr>
            <w:tcW w:w="8639" w:type="dxa"/>
          </w:tcPr>
          <w:p w14:paraId="72ECF6C4"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Деление на трёхзначное число. Закрепление.</w:t>
            </w:r>
          </w:p>
        </w:tc>
      </w:tr>
      <w:tr w:rsidR="001B4DD3" w:rsidRPr="00091DDA" w14:paraId="7E03CDC8" w14:textId="77777777" w:rsidTr="00053D22">
        <w:tc>
          <w:tcPr>
            <w:tcW w:w="966" w:type="dxa"/>
            <w:gridSpan w:val="2"/>
          </w:tcPr>
          <w:p w14:paraId="76C56476"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101/1</w:t>
            </w:r>
            <w:r w:rsidRPr="00091DDA">
              <w:rPr>
                <w:rFonts w:ascii="Times New Roman" w:hAnsi="Times New Roman"/>
                <w:spacing w:val="-10"/>
                <w:sz w:val="24"/>
                <w:szCs w:val="24"/>
              </w:rPr>
              <w:t>3</w:t>
            </w:r>
          </w:p>
        </w:tc>
        <w:tc>
          <w:tcPr>
            <w:tcW w:w="709" w:type="dxa"/>
          </w:tcPr>
          <w:p w14:paraId="0DABED1E" w14:textId="77777777" w:rsidR="001B4DD3" w:rsidRPr="00091DDA" w:rsidRDefault="001B4DD3" w:rsidP="00053D22">
            <w:pPr>
              <w:jc w:val="both"/>
              <w:rPr>
                <w:rFonts w:ascii="Times New Roman" w:hAnsi="Times New Roman"/>
                <w:spacing w:val="-10"/>
                <w:sz w:val="24"/>
                <w:szCs w:val="24"/>
              </w:rPr>
            </w:pPr>
          </w:p>
        </w:tc>
        <w:tc>
          <w:tcPr>
            <w:tcW w:w="8639" w:type="dxa"/>
          </w:tcPr>
          <w:p w14:paraId="17B46142"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bCs/>
                <w:sz w:val="24"/>
                <w:szCs w:val="24"/>
              </w:rPr>
              <w:t>Деление многозначных чисел</w:t>
            </w:r>
            <w:r w:rsidRPr="00091DDA">
              <w:rPr>
                <w:rFonts w:ascii="Times New Roman" w:eastAsia="Calibri" w:hAnsi="Times New Roman"/>
                <w:sz w:val="24"/>
                <w:szCs w:val="24"/>
              </w:rPr>
              <w:t>. Закрепление.</w:t>
            </w:r>
          </w:p>
        </w:tc>
      </w:tr>
      <w:tr w:rsidR="001B4DD3" w:rsidRPr="00091DDA" w14:paraId="54CDD752" w14:textId="77777777" w:rsidTr="00053D22">
        <w:tc>
          <w:tcPr>
            <w:tcW w:w="966" w:type="dxa"/>
            <w:gridSpan w:val="2"/>
          </w:tcPr>
          <w:p w14:paraId="72FA6352"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w:t>
            </w:r>
            <w:r w:rsidRPr="00091DDA">
              <w:rPr>
                <w:rFonts w:ascii="Times New Roman" w:hAnsi="Times New Roman"/>
                <w:spacing w:val="-10"/>
                <w:sz w:val="24"/>
                <w:szCs w:val="24"/>
                <w:lang w:val="en-US"/>
              </w:rPr>
              <w:t>2/1</w:t>
            </w:r>
            <w:r w:rsidRPr="00091DDA">
              <w:rPr>
                <w:rFonts w:ascii="Times New Roman" w:hAnsi="Times New Roman"/>
                <w:spacing w:val="-10"/>
                <w:sz w:val="24"/>
                <w:szCs w:val="24"/>
              </w:rPr>
              <w:t>4</w:t>
            </w:r>
          </w:p>
        </w:tc>
        <w:tc>
          <w:tcPr>
            <w:tcW w:w="709" w:type="dxa"/>
          </w:tcPr>
          <w:p w14:paraId="0AC12FC3" w14:textId="77777777" w:rsidR="001B4DD3" w:rsidRPr="00091DDA" w:rsidRDefault="001B4DD3" w:rsidP="00053D22">
            <w:pPr>
              <w:jc w:val="both"/>
              <w:rPr>
                <w:rFonts w:ascii="Times New Roman" w:hAnsi="Times New Roman"/>
                <w:spacing w:val="-10"/>
                <w:sz w:val="24"/>
                <w:szCs w:val="24"/>
              </w:rPr>
            </w:pPr>
          </w:p>
        </w:tc>
        <w:tc>
          <w:tcPr>
            <w:tcW w:w="8639" w:type="dxa"/>
          </w:tcPr>
          <w:p w14:paraId="3051FFC4"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bCs/>
                <w:sz w:val="24"/>
                <w:szCs w:val="24"/>
              </w:rPr>
              <w:t>Умножение и деление многозначных чисел. Закрепление</w:t>
            </w:r>
          </w:p>
        </w:tc>
      </w:tr>
      <w:tr w:rsidR="001B4DD3" w:rsidRPr="00091DDA" w14:paraId="26CB6167" w14:textId="77777777" w:rsidTr="00053D22">
        <w:tc>
          <w:tcPr>
            <w:tcW w:w="10314" w:type="dxa"/>
            <w:gridSpan w:val="4"/>
          </w:tcPr>
          <w:p w14:paraId="77CA4BD0" w14:textId="77777777" w:rsidR="001B4DD3" w:rsidRPr="00091DDA" w:rsidRDefault="001B4DD3" w:rsidP="00053D22">
            <w:pPr>
              <w:jc w:val="center"/>
              <w:rPr>
                <w:rFonts w:ascii="Times New Roman" w:hAnsi="Times New Roman"/>
                <w:sz w:val="24"/>
                <w:szCs w:val="24"/>
              </w:rPr>
            </w:pPr>
            <w:r w:rsidRPr="007E295E">
              <w:rPr>
                <w:rFonts w:ascii="Times New Roman" w:eastAsia="Calibri" w:hAnsi="Times New Roman"/>
                <w:b/>
                <w:bCs/>
                <w:sz w:val="24"/>
                <w:szCs w:val="24"/>
                <w:shd w:val="clear" w:color="auto" w:fill="FFFFFF" w:themeFill="background1"/>
              </w:rPr>
              <w:t>Время и его измерение</w:t>
            </w:r>
            <w:r w:rsidRPr="00091DDA">
              <w:rPr>
                <w:rFonts w:ascii="Times New Roman" w:eastAsia="Calibri" w:hAnsi="Times New Roman"/>
                <w:b/>
                <w:bCs/>
                <w:sz w:val="24"/>
                <w:szCs w:val="24"/>
              </w:rPr>
              <w:t xml:space="preserve"> </w:t>
            </w:r>
            <w:r w:rsidRPr="00091DDA">
              <w:rPr>
                <w:rFonts w:ascii="Times New Roman" w:eastAsia="Calibri" w:hAnsi="Times New Roman"/>
                <w:sz w:val="24"/>
                <w:szCs w:val="24"/>
              </w:rPr>
              <w:t>(5 ч)</w:t>
            </w:r>
          </w:p>
        </w:tc>
      </w:tr>
      <w:tr w:rsidR="001B4DD3" w:rsidRPr="00091DDA" w14:paraId="08EACC00" w14:textId="77777777" w:rsidTr="00053D22">
        <w:tc>
          <w:tcPr>
            <w:tcW w:w="966" w:type="dxa"/>
            <w:gridSpan w:val="2"/>
          </w:tcPr>
          <w:p w14:paraId="63646330"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103/1</w:t>
            </w:r>
          </w:p>
        </w:tc>
        <w:tc>
          <w:tcPr>
            <w:tcW w:w="709" w:type="dxa"/>
          </w:tcPr>
          <w:p w14:paraId="1D3E202D" w14:textId="77777777" w:rsidR="001B4DD3" w:rsidRPr="00091DDA" w:rsidRDefault="001B4DD3" w:rsidP="00053D22">
            <w:pPr>
              <w:jc w:val="both"/>
              <w:rPr>
                <w:rFonts w:ascii="Times New Roman" w:hAnsi="Times New Roman"/>
                <w:spacing w:val="-10"/>
                <w:sz w:val="24"/>
                <w:szCs w:val="24"/>
              </w:rPr>
            </w:pPr>
          </w:p>
        </w:tc>
        <w:tc>
          <w:tcPr>
            <w:tcW w:w="8639" w:type="dxa"/>
          </w:tcPr>
          <w:p w14:paraId="73651BDC"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Единицы времени. </w:t>
            </w:r>
          </w:p>
        </w:tc>
      </w:tr>
      <w:tr w:rsidR="001B4DD3" w:rsidRPr="00091DDA" w14:paraId="00F56ED0" w14:textId="77777777" w:rsidTr="00053D22">
        <w:tc>
          <w:tcPr>
            <w:tcW w:w="966" w:type="dxa"/>
            <w:gridSpan w:val="2"/>
          </w:tcPr>
          <w:p w14:paraId="32A0BFE4"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104/2</w:t>
            </w:r>
          </w:p>
        </w:tc>
        <w:tc>
          <w:tcPr>
            <w:tcW w:w="709" w:type="dxa"/>
          </w:tcPr>
          <w:p w14:paraId="5BEE67E4" w14:textId="77777777" w:rsidR="001B4DD3" w:rsidRPr="00091DDA" w:rsidRDefault="001B4DD3" w:rsidP="00053D22">
            <w:pPr>
              <w:jc w:val="both"/>
              <w:rPr>
                <w:rFonts w:ascii="Times New Roman" w:hAnsi="Times New Roman"/>
                <w:spacing w:val="-10"/>
                <w:sz w:val="24"/>
                <w:szCs w:val="24"/>
              </w:rPr>
            </w:pPr>
          </w:p>
        </w:tc>
        <w:tc>
          <w:tcPr>
            <w:tcW w:w="8639" w:type="dxa"/>
          </w:tcPr>
          <w:p w14:paraId="64147C67"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Календарь и часы.</w:t>
            </w:r>
          </w:p>
        </w:tc>
      </w:tr>
      <w:tr w:rsidR="001B4DD3" w:rsidRPr="00091DDA" w14:paraId="6D23249F" w14:textId="77777777" w:rsidTr="00053D22">
        <w:tc>
          <w:tcPr>
            <w:tcW w:w="966" w:type="dxa"/>
            <w:gridSpan w:val="2"/>
          </w:tcPr>
          <w:p w14:paraId="62A8CA8C"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w:t>
            </w:r>
            <w:r w:rsidRPr="00091DDA">
              <w:rPr>
                <w:rFonts w:ascii="Times New Roman" w:hAnsi="Times New Roman"/>
                <w:spacing w:val="-10"/>
                <w:sz w:val="24"/>
                <w:szCs w:val="24"/>
                <w:lang w:val="en-US"/>
              </w:rPr>
              <w:t>5/</w:t>
            </w:r>
            <w:r w:rsidRPr="00091DDA">
              <w:rPr>
                <w:rFonts w:ascii="Times New Roman" w:hAnsi="Times New Roman"/>
                <w:spacing w:val="-10"/>
                <w:sz w:val="24"/>
                <w:szCs w:val="24"/>
              </w:rPr>
              <w:t>3</w:t>
            </w:r>
          </w:p>
        </w:tc>
        <w:tc>
          <w:tcPr>
            <w:tcW w:w="709" w:type="dxa"/>
          </w:tcPr>
          <w:p w14:paraId="006F446A" w14:textId="77777777" w:rsidR="001B4DD3" w:rsidRPr="00091DDA" w:rsidRDefault="001B4DD3" w:rsidP="00053D22">
            <w:pPr>
              <w:jc w:val="both"/>
              <w:rPr>
                <w:rFonts w:ascii="Times New Roman" w:hAnsi="Times New Roman"/>
                <w:spacing w:val="-10"/>
                <w:sz w:val="24"/>
                <w:szCs w:val="24"/>
              </w:rPr>
            </w:pPr>
          </w:p>
        </w:tc>
        <w:tc>
          <w:tcPr>
            <w:tcW w:w="8639" w:type="dxa"/>
          </w:tcPr>
          <w:p w14:paraId="47A0567F"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bCs/>
                <w:sz w:val="24"/>
                <w:szCs w:val="24"/>
              </w:rPr>
              <w:t>Время и его измерение. Закрепление.</w:t>
            </w:r>
          </w:p>
        </w:tc>
      </w:tr>
      <w:tr w:rsidR="001B4DD3" w:rsidRPr="00091DDA" w14:paraId="49F86176" w14:textId="77777777" w:rsidTr="00053D22">
        <w:tc>
          <w:tcPr>
            <w:tcW w:w="966" w:type="dxa"/>
            <w:gridSpan w:val="2"/>
          </w:tcPr>
          <w:p w14:paraId="7840CEEF"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lang w:val="en-US"/>
              </w:rPr>
              <w:t>106/</w:t>
            </w:r>
            <w:r w:rsidRPr="00091DDA">
              <w:rPr>
                <w:rFonts w:ascii="Times New Roman" w:hAnsi="Times New Roman"/>
                <w:spacing w:val="-10"/>
                <w:sz w:val="24"/>
                <w:szCs w:val="24"/>
              </w:rPr>
              <w:t>4</w:t>
            </w:r>
          </w:p>
        </w:tc>
        <w:tc>
          <w:tcPr>
            <w:tcW w:w="709" w:type="dxa"/>
          </w:tcPr>
          <w:p w14:paraId="694FABAB" w14:textId="77777777" w:rsidR="001B4DD3" w:rsidRPr="00091DDA" w:rsidRDefault="001B4DD3" w:rsidP="00053D22">
            <w:pPr>
              <w:jc w:val="both"/>
              <w:rPr>
                <w:rFonts w:ascii="Times New Roman" w:hAnsi="Times New Roman"/>
                <w:b/>
                <w:spacing w:val="-10"/>
                <w:sz w:val="24"/>
                <w:szCs w:val="24"/>
              </w:rPr>
            </w:pPr>
          </w:p>
        </w:tc>
        <w:tc>
          <w:tcPr>
            <w:tcW w:w="8639" w:type="dxa"/>
          </w:tcPr>
          <w:p w14:paraId="3079C146"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Самостоятельная работа </w:t>
            </w:r>
          </w:p>
        </w:tc>
      </w:tr>
      <w:tr w:rsidR="001B4DD3" w:rsidRPr="00091DDA" w14:paraId="1E5FD46A" w14:textId="77777777" w:rsidTr="00053D22">
        <w:tc>
          <w:tcPr>
            <w:tcW w:w="966" w:type="dxa"/>
            <w:gridSpan w:val="2"/>
          </w:tcPr>
          <w:p w14:paraId="58BFCD33"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w:t>
            </w:r>
            <w:r w:rsidRPr="00091DDA">
              <w:rPr>
                <w:rFonts w:ascii="Times New Roman" w:hAnsi="Times New Roman"/>
                <w:spacing w:val="-10"/>
                <w:sz w:val="24"/>
                <w:szCs w:val="24"/>
                <w:lang w:val="en-US"/>
              </w:rPr>
              <w:t>7/</w:t>
            </w:r>
            <w:r w:rsidRPr="00091DDA">
              <w:rPr>
                <w:rFonts w:ascii="Times New Roman" w:hAnsi="Times New Roman"/>
                <w:spacing w:val="-10"/>
                <w:sz w:val="24"/>
                <w:szCs w:val="24"/>
              </w:rPr>
              <w:t>5</w:t>
            </w:r>
          </w:p>
        </w:tc>
        <w:tc>
          <w:tcPr>
            <w:tcW w:w="709" w:type="dxa"/>
          </w:tcPr>
          <w:p w14:paraId="512FF57E" w14:textId="77777777" w:rsidR="001B4DD3" w:rsidRPr="00091DDA" w:rsidRDefault="001B4DD3" w:rsidP="00053D22">
            <w:pPr>
              <w:jc w:val="both"/>
              <w:rPr>
                <w:rFonts w:ascii="Times New Roman" w:hAnsi="Times New Roman"/>
                <w:b/>
                <w:spacing w:val="-10"/>
                <w:sz w:val="24"/>
                <w:szCs w:val="24"/>
              </w:rPr>
            </w:pPr>
          </w:p>
        </w:tc>
        <w:tc>
          <w:tcPr>
            <w:tcW w:w="8639" w:type="dxa"/>
          </w:tcPr>
          <w:p w14:paraId="37E9C60E"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Представление информации.</w:t>
            </w:r>
          </w:p>
        </w:tc>
      </w:tr>
      <w:tr w:rsidR="001B4DD3" w:rsidRPr="00091DDA" w14:paraId="7A0F0C36" w14:textId="77777777" w:rsidTr="00053D22">
        <w:tc>
          <w:tcPr>
            <w:tcW w:w="10314" w:type="dxa"/>
            <w:gridSpan w:val="4"/>
          </w:tcPr>
          <w:p w14:paraId="5D64AB5E" w14:textId="77777777" w:rsidR="001B4DD3" w:rsidRPr="00091DDA" w:rsidRDefault="001B4DD3" w:rsidP="00053D22">
            <w:pPr>
              <w:jc w:val="center"/>
              <w:rPr>
                <w:rFonts w:ascii="Times New Roman" w:hAnsi="Times New Roman"/>
                <w:sz w:val="24"/>
                <w:szCs w:val="24"/>
              </w:rPr>
            </w:pPr>
            <w:r w:rsidRPr="00091DDA">
              <w:rPr>
                <w:rFonts w:ascii="Times New Roman" w:eastAsia="Calibri" w:hAnsi="Times New Roman"/>
                <w:b/>
                <w:bCs/>
                <w:sz w:val="24"/>
                <w:szCs w:val="24"/>
              </w:rPr>
              <w:t xml:space="preserve">Работа с данными </w:t>
            </w:r>
            <w:r w:rsidRPr="00091DDA">
              <w:rPr>
                <w:rFonts w:ascii="Times New Roman" w:eastAsia="Calibri" w:hAnsi="Times New Roman"/>
                <w:sz w:val="24"/>
                <w:szCs w:val="24"/>
              </w:rPr>
              <w:t>(6 ч)</w:t>
            </w:r>
          </w:p>
        </w:tc>
      </w:tr>
      <w:tr w:rsidR="001B4DD3" w:rsidRPr="00091DDA" w14:paraId="64CE9F7C" w14:textId="77777777" w:rsidTr="00053D22">
        <w:tc>
          <w:tcPr>
            <w:tcW w:w="966" w:type="dxa"/>
            <w:gridSpan w:val="2"/>
          </w:tcPr>
          <w:p w14:paraId="2E54765E"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w:t>
            </w:r>
            <w:r w:rsidRPr="00091DDA">
              <w:rPr>
                <w:rFonts w:ascii="Times New Roman" w:hAnsi="Times New Roman"/>
                <w:spacing w:val="-10"/>
                <w:sz w:val="24"/>
                <w:szCs w:val="24"/>
                <w:lang w:val="en-US"/>
              </w:rPr>
              <w:t>8/</w:t>
            </w:r>
            <w:r w:rsidRPr="00091DDA">
              <w:rPr>
                <w:rFonts w:ascii="Times New Roman" w:hAnsi="Times New Roman"/>
                <w:spacing w:val="-10"/>
                <w:sz w:val="24"/>
                <w:szCs w:val="24"/>
              </w:rPr>
              <w:t>1</w:t>
            </w:r>
          </w:p>
        </w:tc>
        <w:tc>
          <w:tcPr>
            <w:tcW w:w="709" w:type="dxa"/>
          </w:tcPr>
          <w:p w14:paraId="794DCCA3" w14:textId="77777777" w:rsidR="001B4DD3" w:rsidRPr="00091DDA" w:rsidRDefault="001B4DD3" w:rsidP="00053D22">
            <w:pPr>
              <w:jc w:val="both"/>
              <w:rPr>
                <w:rFonts w:ascii="Times New Roman" w:hAnsi="Times New Roman"/>
                <w:b/>
                <w:spacing w:val="-10"/>
                <w:sz w:val="24"/>
                <w:szCs w:val="24"/>
              </w:rPr>
            </w:pPr>
          </w:p>
        </w:tc>
        <w:tc>
          <w:tcPr>
            <w:tcW w:w="8639" w:type="dxa"/>
          </w:tcPr>
          <w:p w14:paraId="38B076E9"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 xml:space="preserve">Работа с таблицами. </w:t>
            </w:r>
          </w:p>
        </w:tc>
      </w:tr>
      <w:tr w:rsidR="001B4DD3" w:rsidRPr="00091DDA" w14:paraId="34C5332C" w14:textId="77777777" w:rsidTr="00053D22">
        <w:tc>
          <w:tcPr>
            <w:tcW w:w="966" w:type="dxa"/>
            <w:gridSpan w:val="2"/>
          </w:tcPr>
          <w:p w14:paraId="65C945E4"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10</w:t>
            </w:r>
            <w:r w:rsidRPr="00091DDA">
              <w:rPr>
                <w:rFonts w:ascii="Times New Roman" w:hAnsi="Times New Roman"/>
                <w:spacing w:val="-10"/>
                <w:sz w:val="24"/>
                <w:szCs w:val="24"/>
                <w:lang w:val="en-US"/>
              </w:rPr>
              <w:t>9/</w:t>
            </w:r>
            <w:r w:rsidRPr="00091DDA">
              <w:rPr>
                <w:rFonts w:ascii="Times New Roman" w:hAnsi="Times New Roman"/>
                <w:spacing w:val="-10"/>
                <w:sz w:val="24"/>
                <w:szCs w:val="24"/>
              </w:rPr>
              <w:t>2</w:t>
            </w:r>
          </w:p>
        </w:tc>
        <w:tc>
          <w:tcPr>
            <w:tcW w:w="709" w:type="dxa"/>
          </w:tcPr>
          <w:p w14:paraId="758B209B" w14:textId="77777777" w:rsidR="001B4DD3" w:rsidRPr="00091DDA" w:rsidRDefault="001B4DD3" w:rsidP="00053D22">
            <w:pPr>
              <w:jc w:val="both"/>
              <w:rPr>
                <w:rFonts w:ascii="Times New Roman" w:hAnsi="Times New Roman"/>
                <w:b/>
                <w:spacing w:val="-10"/>
                <w:sz w:val="24"/>
                <w:szCs w:val="24"/>
              </w:rPr>
            </w:pPr>
          </w:p>
        </w:tc>
        <w:tc>
          <w:tcPr>
            <w:tcW w:w="8639" w:type="dxa"/>
          </w:tcPr>
          <w:p w14:paraId="756EBFE9"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Диаграммы.</w:t>
            </w:r>
          </w:p>
        </w:tc>
      </w:tr>
      <w:tr w:rsidR="001B4DD3" w:rsidRPr="00091DDA" w14:paraId="62FBFCB2" w14:textId="77777777" w:rsidTr="00053D22">
        <w:tc>
          <w:tcPr>
            <w:tcW w:w="966" w:type="dxa"/>
            <w:gridSpan w:val="2"/>
          </w:tcPr>
          <w:p w14:paraId="0C48FD9F"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110/3</w:t>
            </w:r>
          </w:p>
        </w:tc>
        <w:tc>
          <w:tcPr>
            <w:tcW w:w="709" w:type="dxa"/>
          </w:tcPr>
          <w:p w14:paraId="6736800C" w14:textId="77777777" w:rsidR="001B4DD3" w:rsidRPr="00091DDA" w:rsidRDefault="001B4DD3" w:rsidP="00053D22">
            <w:pPr>
              <w:jc w:val="both"/>
              <w:rPr>
                <w:rFonts w:ascii="Times New Roman" w:hAnsi="Times New Roman"/>
                <w:b/>
                <w:spacing w:val="-10"/>
                <w:sz w:val="24"/>
                <w:szCs w:val="24"/>
              </w:rPr>
            </w:pPr>
          </w:p>
        </w:tc>
        <w:tc>
          <w:tcPr>
            <w:tcW w:w="8639" w:type="dxa"/>
          </w:tcPr>
          <w:p w14:paraId="30DB2A8C"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Работа с таблицами и диаграммами</w:t>
            </w:r>
          </w:p>
        </w:tc>
      </w:tr>
      <w:tr w:rsidR="001B4DD3" w:rsidRPr="00091DDA" w14:paraId="5926AE88" w14:textId="77777777" w:rsidTr="00053D22">
        <w:tc>
          <w:tcPr>
            <w:tcW w:w="966" w:type="dxa"/>
            <w:gridSpan w:val="2"/>
          </w:tcPr>
          <w:p w14:paraId="781A2F92"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w:t>
            </w:r>
            <w:r w:rsidRPr="00091DDA">
              <w:rPr>
                <w:rFonts w:ascii="Times New Roman" w:hAnsi="Times New Roman"/>
                <w:spacing w:val="-10"/>
                <w:sz w:val="24"/>
                <w:szCs w:val="24"/>
                <w:lang w:val="en-US"/>
              </w:rPr>
              <w:t>11/</w:t>
            </w:r>
            <w:r w:rsidRPr="00091DDA">
              <w:rPr>
                <w:rFonts w:ascii="Times New Roman" w:hAnsi="Times New Roman"/>
                <w:spacing w:val="-10"/>
                <w:sz w:val="24"/>
                <w:szCs w:val="24"/>
              </w:rPr>
              <w:t>4</w:t>
            </w:r>
          </w:p>
        </w:tc>
        <w:tc>
          <w:tcPr>
            <w:tcW w:w="709" w:type="dxa"/>
          </w:tcPr>
          <w:p w14:paraId="1F9FFE5C" w14:textId="77777777" w:rsidR="001B4DD3" w:rsidRPr="00091DDA" w:rsidRDefault="001B4DD3" w:rsidP="00053D22">
            <w:pPr>
              <w:jc w:val="both"/>
              <w:rPr>
                <w:rFonts w:ascii="Times New Roman" w:hAnsi="Times New Roman"/>
                <w:b/>
                <w:spacing w:val="-10"/>
                <w:sz w:val="24"/>
                <w:szCs w:val="24"/>
              </w:rPr>
            </w:pPr>
          </w:p>
        </w:tc>
        <w:tc>
          <w:tcPr>
            <w:tcW w:w="8639" w:type="dxa"/>
          </w:tcPr>
          <w:p w14:paraId="57EDCEE3"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Планирование действий. </w:t>
            </w:r>
          </w:p>
        </w:tc>
      </w:tr>
      <w:tr w:rsidR="001B4DD3" w:rsidRPr="00091DDA" w14:paraId="7DD81CF6" w14:textId="77777777" w:rsidTr="00053D22">
        <w:tc>
          <w:tcPr>
            <w:tcW w:w="966" w:type="dxa"/>
            <w:gridSpan w:val="2"/>
          </w:tcPr>
          <w:p w14:paraId="3C028FF7"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11</w:t>
            </w:r>
            <w:r w:rsidRPr="00091DDA">
              <w:rPr>
                <w:rFonts w:ascii="Times New Roman" w:hAnsi="Times New Roman"/>
                <w:spacing w:val="-10"/>
                <w:sz w:val="24"/>
                <w:szCs w:val="24"/>
                <w:lang w:val="en-US"/>
              </w:rPr>
              <w:t>2/</w:t>
            </w:r>
            <w:r w:rsidRPr="00091DDA">
              <w:rPr>
                <w:rFonts w:ascii="Times New Roman" w:hAnsi="Times New Roman"/>
                <w:spacing w:val="-10"/>
                <w:sz w:val="24"/>
                <w:szCs w:val="24"/>
              </w:rPr>
              <w:t>5</w:t>
            </w:r>
          </w:p>
        </w:tc>
        <w:tc>
          <w:tcPr>
            <w:tcW w:w="709" w:type="dxa"/>
          </w:tcPr>
          <w:p w14:paraId="4959DA89" w14:textId="77777777" w:rsidR="001B4DD3" w:rsidRPr="00091DDA" w:rsidRDefault="001B4DD3" w:rsidP="00053D22">
            <w:pPr>
              <w:jc w:val="both"/>
              <w:rPr>
                <w:rFonts w:ascii="Times New Roman" w:hAnsi="Times New Roman"/>
                <w:b/>
                <w:spacing w:val="-10"/>
                <w:sz w:val="24"/>
                <w:szCs w:val="24"/>
              </w:rPr>
            </w:pPr>
          </w:p>
        </w:tc>
        <w:tc>
          <w:tcPr>
            <w:tcW w:w="8639" w:type="dxa"/>
          </w:tcPr>
          <w:p w14:paraId="17219183"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Контроль и проверка.</w:t>
            </w:r>
          </w:p>
        </w:tc>
      </w:tr>
      <w:tr w:rsidR="001B4DD3" w:rsidRPr="00091DDA" w14:paraId="62F744EF" w14:textId="77777777" w:rsidTr="00053D22">
        <w:tc>
          <w:tcPr>
            <w:tcW w:w="966" w:type="dxa"/>
            <w:gridSpan w:val="2"/>
          </w:tcPr>
          <w:p w14:paraId="66DC096B"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113/6</w:t>
            </w:r>
          </w:p>
        </w:tc>
        <w:tc>
          <w:tcPr>
            <w:tcW w:w="709" w:type="dxa"/>
          </w:tcPr>
          <w:p w14:paraId="2262380C" w14:textId="77777777" w:rsidR="001B4DD3" w:rsidRPr="00091DDA" w:rsidRDefault="001B4DD3" w:rsidP="00053D22">
            <w:pPr>
              <w:jc w:val="both"/>
              <w:rPr>
                <w:rFonts w:ascii="Times New Roman" w:hAnsi="Times New Roman"/>
                <w:b/>
                <w:spacing w:val="-10"/>
                <w:sz w:val="24"/>
                <w:szCs w:val="24"/>
              </w:rPr>
            </w:pPr>
          </w:p>
        </w:tc>
        <w:tc>
          <w:tcPr>
            <w:tcW w:w="8639" w:type="dxa"/>
          </w:tcPr>
          <w:p w14:paraId="2D0CE699"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bCs/>
                <w:sz w:val="24"/>
                <w:szCs w:val="24"/>
              </w:rPr>
              <w:t>Работа с данными</w:t>
            </w:r>
            <w:r w:rsidRPr="00091DDA">
              <w:rPr>
                <w:rFonts w:ascii="Times New Roman" w:eastAsia="Calibri" w:hAnsi="Times New Roman"/>
                <w:sz w:val="24"/>
                <w:szCs w:val="24"/>
              </w:rPr>
              <w:t>. Закрепление.</w:t>
            </w:r>
          </w:p>
        </w:tc>
      </w:tr>
      <w:tr w:rsidR="001B4DD3" w:rsidRPr="00091DDA" w14:paraId="222D5A1A" w14:textId="77777777" w:rsidTr="00053D22">
        <w:tc>
          <w:tcPr>
            <w:tcW w:w="10314" w:type="dxa"/>
            <w:gridSpan w:val="4"/>
          </w:tcPr>
          <w:p w14:paraId="431C7E5C" w14:textId="77777777" w:rsidR="001B4DD3" w:rsidRPr="00091DDA" w:rsidRDefault="001B4DD3" w:rsidP="00053D22">
            <w:pPr>
              <w:autoSpaceDE w:val="0"/>
              <w:autoSpaceDN w:val="0"/>
              <w:adjustRightInd w:val="0"/>
              <w:jc w:val="center"/>
              <w:rPr>
                <w:rFonts w:ascii="Times New Roman" w:eastAsia="Calibri" w:hAnsi="Times New Roman"/>
                <w:sz w:val="24"/>
                <w:szCs w:val="24"/>
              </w:rPr>
            </w:pPr>
            <w:r w:rsidRPr="00091DDA">
              <w:rPr>
                <w:rFonts w:ascii="Times New Roman" w:eastAsia="Calibri" w:hAnsi="Times New Roman"/>
                <w:b/>
                <w:bCs/>
                <w:sz w:val="24"/>
                <w:szCs w:val="24"/>
              </w:rPr>
              <w:t xml:space="preserve">ОБЗОР КУРСА МАТЕМАТИКИ </w:t>
            </w:r>
            <w:r w:rsidRPr="00091DDA">
              <w:rPr>
                <w:rFonts w:ascii="Times New Roman" w:eastAsia="Calibri" w:hAnsi="Times New Roman"/>
                <w:sz w:val="24"/>
                <w:szCs w:val="24"/>
              </w:rPr>
              <w:t>(23 ч)</w:t>
            </w:r>
          </w:p>
          <w:p w14:paraId="37285ABA" w14:textId="77777777" w:rsidR="001B4DD3" w:rsidRPr="00091DDA" w:rsidRDefault="001B4DD3" w:rsidP="00053D22">
            <w:pPr>
              <w:jc w:val="center"/>
              <w:rPr>
                <w:rFonts w:ascii="Times New Roman" w:hAnsi="Times New Roman"/>
                <w:sz w:val="24"/>
                <w:szCs w:val="24"/>
              </w:rPr>
            </w:pPr>
            <w:r w:rsidRPr="00091DDA">
              <w:rPr>
                <w:rFonts w:ascii="Times New Roman" w:eastAsia="Calibri" w:hAnsi="Times New Roman"/>
                <w:b/>
                <w:bCs/>
                <w:sz w:val="24"/>
                <w:szCs w:val="24"/>
              </w:rPr>
              <w:t xml:space="preserve">Числа и величины </w:t>
            </w:r>
            <w:r w:rsidRPr="00091DDA">
              <w:rPr>
                <w:rFonts w:ascii="Times New Roman" w:eastAsia="Calibri" w:hAnsi="Times New Roman"/>
                <w:sz w:val="24"/>
                <w:szCs w:val="24"/>
              </w:rPr>
              <w:t>(7 ч)</w:t>
            </w:r>
          </w:p>
        </w:tc>
      </w:tr>
      <w:tr w:rsidR="001B4DD3" w:rsidRPr="00091DDA" w14:paraId="4C1DE82F" w14:textId="77777777" w:rsidTr="00053D22">
        <w:tc>
          <w:tcPr>
            <w:tcW w:w="966" w:type="dxa"/>
            <w:gridSpan w:val="2"/>
          </w:tcPr>
          <w:p w14:paraId="40E66AB1"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114</w:t>
            </w:r>
            <w:r w:rsidRPr="00091DDA">
              <w:rPr>
                <w:rFonts w:ascii="Times New Roman" w:hAnsi="Times New Roman"/>
                <w:spacing w:val="-10"/>
                <w:sz w:val="24"/>
                <w:szCs w:val="24"/>
                <w:lang w:val="en-US"/>
              </w:rPr>
              <w:t>/1</w:t>
            </w:r>
          </w:p>
        </w:tc>
        <w:tc>
          <w:tcPr>
            <w:tcW w:w="709" w:type="dxa"/>
          </w:tcPr>
          <w:p w14:paraId="6297DA92" w14:textId="77777777" w:rsidR="001B4DD3" w:rsidRPr="00091DDA" w:rsidRDefault="001B4DD3" w:rsidP="00053D22">
            <w:pPr>
              <w:jc w:val="both"/>
              <w:rPr>
                <w:rFonts w:ascii="Times New Roman" w:hAnsi="Times New Roman"/>
                <w:b/>
                <w:spacing w:val="-10"/>
                <w:sz w:val="24"/>
                <w:szCs w:val="24"/>
              </w:rPr>
            </w:pPr>
          </w:p>
        </w:tc>
        <w:tc>
          <w:tcPr>
            <w:tcW w:w="8639" w:type="dxa"/>
          </w:tcPr>
          <w:p w14:paraId="76A8FDCF"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 xml:space="preserve">Чтение и запись чисел. </w:t>
            </w:r>
          </w:p>
        </w:tc>
      </w:tr>
      <w:tr w:rsidR="001B4DD3" w:rsidRPr="00091DDA" w14:paraId="51E98E29" w14:textId="77777777" w:rsidTr="00053D22">
        <w:tc>
          <w:tcPr>
            <w:tcW w:w="966" w:type="dxa"/>
            <w:gridSpan w:val="2"/>
          </w:tcPr>
          <w:p w14:paraId="326121D3"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115</w:t>
            </w:r>
            <w:r w:rsidRPr="00091DDA">
              <w:rPr>
                <w:rFonts w:ascii="Times New Roman" w:hAnsi="Times New Roman"/>
                <w:spacing w:val="-10"/>
                <w:sz w:val="24"/>
                <w:szCs w:val="24"/>
                <w:lang w:val="en-US"/>
              </w:rPr>
              <w:t>/2</w:t>
            </w:r>
          </w:p>
        </w:tc>
        <w:tc>
          <w:tcPr>
            <w:tcW w:w="709" w:type="dxa"/>
          </w:tcPr>
          <w:p w14:paraId="535B71D2" w14:textId="77777777" w:rsidR="001B4DD3" w:rsidRPr="00091DDA" w:rsidRDefault="001B4DD3" w:rsidP="00053D22">
            <w:pPr>
              <w:jc w:val="both"/>
              <w:rPr>
                <w:rFonts w:ascii="Times New Roman" w:hAnsi="Times New Roman"/>
                <w:b/>
                <w:spacing w:val="-10"/>
                <w:sz w:val="24"/>
                <w:szCs w:val="24"/>
              </w:rPr>
            </w:pPr>
          </w:p>
        </w:tc>
        <w:tc>
          <w:tcPr>
            <w:tcW w:w="8639" w:type="dxa"/>
          </w:tcPr>
          <w:p w14:paraId="762A5AC7"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Сравнение</w:t>
            </w:r>
            <w:r>
              <w:rPr>
                <w:rFonts w:ascii="Times New Roman" w:eastAsia="Calibri" w:hAnsi="Times New Roman"/>
                <w:sz w:val="24"/>
                <w:szCs w:val="24"/>
              </w:rPr>
              <w:t xml:space="preserve"> </w:t>
            </w:r>
            <w:r w:rsidRPr="00091DDA">
              <w:rPr>
                <w:rFonts w:ascii="Times New Roman" w:eastAsia="Calibri" w:hAnsi="Times New Roman"/>
                <w:sz w:val="24"/>
                <w:szCs w:val="24"/>
              </w:rPr>
              <w:t>чисел.</w:t>
            </w:r>
          </w:p>
        </w:tc>
      </w:tr>
      <w:tr w:rsidR="001B4DD3" w:rsidRPr="00091DDA" w14:paraId="02B51A10" w14:textId="77777777" w:rsidTr="00053D22">
        <w:tc>
          <w:tcPr>
            <w:tcW w:w="966" w:type="dxa"/>
            <w:gridSpan w:val="2"/>
          </w:tcPr>
          <w:p w14:paraId="07FF9D21"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116</w:t>
            </w:r>
            <w:r w:rsidRPr="00091DDA">
              <w:rPr>
                <w:rFonts w:ascii="Times New Roman" w:hAnsi="Times New Roman"/>
                <w:spacing w:val="-10"/>
                <w:sz w:val="24"/>
                <w:szCs w:val="24"/>
                <w:lang w:val="en-US"/>
              </w:rPr>
              <w:t>/3</w:t>
            </w:r>
          </w:p>
        </w:tc>
        <w:tc>
          <w:tcPr>
            <w:tcW w:w="709" w:type="dxa"/>
          </w:tcPr>
          <w:p w14:paraId="743BB37B" w14:textId="77777777" w:rsidR="001B4DD3" w:rsidRPr="00091DDA" w:rsidRDefault="001B4DD3" w:rsidP="00053D22">
            <w:pPr>
              <w:jc w:val="both"/>
              <w:rPr>
                <w:rFonts w:ascii="Times New Roman" w:hAnsi="Times New Roman"/>
                <w:b/>
                <w:spacing w:val="-10"/>
                <w:sz w:val="24"/>
                <w:szCs w:val="24"/>
              </w:rPr>
            </w:pPr>
          </w:p>
        </w:tc>
        <w:tc>
          <w:tcPr>
            <w:tcW w:w="8639" w:type="dxa"/>
          </w:tcPr>
          <w:p w14:paraId="3161743D" w14:textId="77777777" w:rsidR="001B4DD3" w:rsidRPr="004A4944" w:rsidRDefault="001B4DD3" w:rsidP="00053D22">
            <w:pPr>
              <w:autoSpaceDE w:val="0"/>
              <w:autoSpaceDN w:val="0"/>
              <w:adjustRightInd w:val="0"/>
              <w:jc w:val="both"/>
              <w:rPr>
                <w:rFonts w:ascii="Times New Roman" w:eastAsia="Calibri" w:hAnsi="Times New Roman"/>
                <w:sz w:val="24"/>
                <w:szCs w:val="24"/>
              </w:rPr>
            </w:pPr>
            <w:r w:rsidRPr="004A4944">
              <w:rPr>
                <w:rFonts w:ascii="Times New Roman" w:eastAsia="Calibri" w:hAnsi="Times New Roman"/>
                <w:sz w:val="24"/>
                <w:szCs w:val="24"/>
              </w:rPr>
              <w:t>Задачи на сравнение.</w:t>
            </w:r>
          </w:p>
        </w:tc>
      </w:tr>
      <w:tr w:rsidR="001B4DD3" w:rsidRPr="00091DDA" w14:paraId="3BBC5BE2" w14:textId="77777777" w:rsidTr="00053D22">
        <w:tc>
          <w:tcPr>
            <w:tcW w:w="966" w:type="dxa"/>
            <w:gridSpan w:val="2"/>
          </w:tcPr>
          <w:p w14:paraId="78B57961"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117/4</w:t>
            </w:r>
          </w:p>
        </w:tc>
        <w:tc>
          <w:tcPr>
            <w:tcW w:w="709" w:type="dxa"/>
          </w:tcPr>
          <w:p w14:paraId="64FE6677" w14:textId="77777777" w:rsidR="001B4DD3" w:rsidRPr="00091DDA" w:rsidRDefault="001B4DD3" w:rsidP="00053D22">
            <w:pPr>
              <w:jc w:val="both"/>
              <w:rPr>
                <w:rFonts w:ascii="Times New Roman" w:hAnsi="Times New Roman"/>
                <w:b/>
                <w:spacing w:val="-10"/>
                <w:sz w:val="24"/>
                <w:szCs w:val="24"/>
              </w:rPr>
            </w:pPr>
          </w:p>
        </w:tc>
        <w:tc>
          <w:tcPr>
            <w:tcW w:w="8639" w:type="dxa"/>
          </w:tcPr>
          <w:p w14:paraId="0EADC71D"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Масса и вместимость.</w:t>
            </w:r>
          </w:p>
        </w:tc>
      </w:tr>
      <w:tr w:rsidR="001B4DD3" w:rsidRPr="00091DDA" w14:paraId="04D03C23" w14:textId="77777777" w:rsidTr="00053D22">
        <w:tc>
          <w:tcPr>
            <w:tcW w:w="966" w:type="dxa"/>
            <w:gridSpan w:val="2"/>
          </w:tcPr>
          <w:p w14:paraId="441DB75B"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118</w:t>
            </w:r>
            <w:r w:rsidRPr="00091DDA">
              <w:rPr>
                <w:rFonts w:ascii="Times New Roman" w:hAnsi="Times New Roman"/>
                <w:spacing w:val="-10"/>
                <w:sz w:val="24"/>
                <w:szCs w:val="24"/>
                <w:lang w:val="en-US"/>
              </w:rPr>
              <w:t>/5</w:t>
            </w:r>
          </w:p>
        </w:tc>
        <w:tc>
          <w:tcPr>
            <w:tcW w:w="709" w:type="dxa"/>
          </w:tcPr>
          <w:p w14:paraId="430FF81F" w14:textId="77777777" w:rsidR="001B4DD3" w:rsidRPr="00091DDA" w:rsidRDefault="001B4DD3" w:rsidP="00053D22">
            <w:pPr>
              <w:jc w:val="both"/>
              <w:rPr>
                <w:rFonts w:ascii="Times New Roman" w:hAnsi="Times New Roman"/>
                <w:b/>
                <w:spacing w:val="-10"/>
                <w:sz w:val="24"/>
                <w:szCs w:val="24"/>
              </w:rPr>
            </w:pPr>
          </w:p>
        </w:tc>
        <w:tc>
          <w:tcPr>
            <w:tcW w:w="8639" w:type="dxa"/>
          </w:tcPr>
          <w:p w14:paraId="56AEA3D6" w14:textId="77777777" w:rsidR="001B4DD3" w:rsidRPr="00091DDA" w:rsidRDefault="001B4DD3" w:rsidP="00053D22">
            <w:pPr>
              <w:autoSpaceDE w:val="0"/>
              <w:autoSpaceDN w:val="0"/>
              <w:adjustRightInd w:val="0"/>
              <w:jc w:val="both"/>
              <w:rPr>
                <w:rFonts w:ascii="Times New Roman" w:eastAsia="Calibri" w:hAnsi="Times New Roman"/>
                <w:sz w:val="24"/>
                <w:szCs w:val="24"/>
                <w:lang w:val="en-US"/>
              </w:rPr>
            </w:pPr>
            <w:r w:rsidRPr="00091DDA">
              <w:rPr>
                <w:rFonts w:ascii="Times New Roman" w:eastAsia="Calibri" w:hAnsi="Times New Roman"/>
                <w:sz w:val="24"/>
                <w:szCs w:val="24"/>
              </w:rPr>
              <w:t xml:space="preserve">Единицы измерения времени. </w:t>
            </w:r>
          </w:p>
        </w:tc>
      </w:tr>
      <w:tr w:rsidR="001B4DD3" w:rsidRPr="00091DDA" w14:paraId="35895E2C" w14:textId="77777777" w:rsidTr="00053D22">
        <w:tc>
          <w:tcPr>
            <w:tcW w:w="966" w:type="dxa"/>
            <w:gridSpan w:val="2"/>
          </w:tcPr>
          <w:p w14:paraId="439FB3B3"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119</w:t>
            </w:r>
            <w:r w:rsidRPr="00091DDA">
              <w:rPr>
                <w:rFonts w:ascii="Times New Roman" w:hAnsi="Times New Roman"/>
                <w:spacing w:val="-10"/>
                <w:sz w:val="24"/>
                <w:szCs w:val="24"/>
                <w:lang w:val="en-US"/>
              </w:rPr>
              <w:t>/6</w:t>
            </w:r>
          </w:p>
        </w:tc>
        <w:tc>
          <w:tcPr>
            <w:tcW w:w="709" w:type="dxa"/>
          </w:tcPr>
          <w:p w14:paraId="60BDC194" w14:textId="77777777" w:rsidR="001B4DD3" w:rsidRPr="00091DDA" w:rsidRDefault="001B4DD3" w:rsidP="00053D22">
            <w:pPr>
              <w:jc w:val="both"/>
              <w:rPr>
                <w:rFonts w:ascii="Times New Roman" w:hAnsi="Times New Roman"/>
                <w:b/>
                <w:spacing w:val="-10"/>
                <w:sz w:val="24"/>
                <w:szCs w:val="24"/>
              </w:rPr>
            </w:pPr>
          </w:p>
        </w:tc>
        <w:tc>
          <w:tcPr>
            <w:tcW w:w="8639" w:type="dxa"/>
          </w:tcPr>
          <w:p w14:paraId="6AB825A7"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Решение задач</w:t>
            </w:r>
          </w:p>
        </w:tc>
      </w:tr>
      <w:tr w:rsidR="001B4DD3" w:rsidRPr="00091DDA" w14:paraId="16AF14EF" w14:textId="77777777" w:rsidTr="00053D22">
        <w:tc>
          <w:tcPr>
            <w:tcW w:w="966" w:type="dxa"/>
            <w:gridSpan w:val="2"/>
          </w:tcPr>
          <w:p w14:paraId="71EE840A"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rPr>
              <w:t>120</w:t>
            </w:r>
            <w:r w:rsidRPr="00091DDA">
              <w:rPr>
                <w:rFonts w:ascii="Times New Roman" w:hAnsi="Times New Roman"/>
                <w:spacing w:val="-10"/>
                <w:sz w:val="24"/>
                <w:szCs w:val="24"/>
                <w:lang w:val="en-US"/>
              </w:rPr>
              <w:t>/7</w:t>
            </w:r>
          </w:p>
        </w:tc>
        <w:tc>
          <w:tcPr>
            <w:tcW w:w="709" w:type="dxa"/>
          </w:tcPr>
          <w:p w14:paraId="664C6D77" w14:textId="77777777" w:rsidR="001B4DD3" w:rsidRPr="00091DDA" w:rsidRDefault="001B4DD3" w:rsidP="00053D22">
            <w:pPr>
              <w:jc w:val="both"/>
              <w:rPr>
                <w:rFonts w:ascii="Times New Roman" w:hAnsi="Times New Roman"/>
                <w:b/>
                <w:spacing w:val="-10"/>
                <w:sz w:val="24"/>
                <w:szCs w:val="24"/>
              </w:rPr>
            </w:pPr>
          </w:p>
        </w:tc>
        <w:tc>
          <w:tcPr>
            <w:tcW w:w="8639" w:type="dxa"/>
          </w:tcPr>
          <w:p w14:paraId="1D10558F" w14:textId="77777777" w:rsidR="001B4DD3" w:rsidRPr="00E57124" w:rsidRDefault="001B4DD3" w:rsidP="00053D22">
            <w:pPr>
              <w:autoSpaceDE w:val="0"/>
              <w:autoSpaceDN w:val="0"/>
              <w:adjustRightInd w:val="0"/>
              <w:jc w:val="both"/>
              <w:rPr>
                <w:rFonts w:ascii="Times New Roman" w:eastAsia="Calibri" w:hAnsi="Times New Roman"/>
                <w:sz w:val="24"/>
                <w:szCs w:val="24"/>
              </w:rPr>
            </w:pPr>
            <w:r w:rsidRPr="00E57124">
              <w:rPr>
                <w:rFonts w:ascii="Times New Roman" w:eastAsia="Calibri" w:hAnsi="Times New Roman"/>
                <w:sz w:val="24"/>
                <w:szCs w:val="24"/>
              </w:rPr>
              <w:t>Самостоятельная работа</w:t>
            </w:r>
          </w:p>
        </w:tc>
      </w:tr>
      <w:tr w:rsidR="001B4DD3" w:rsidRPr="00091DDA" w14:paraId="304B1873" w14:textId="77777777" w:rsidTr="00053D22">
        <w:tc>
          <w:tcPr>
            <w:tcW w:w="10314" w:type="dxa"/>
            <w:gridSpan w:val="4"/>
          </w:tcPr>
          <w:p w14:paraId="55C2E153" w14:textId="77777777" w:rsidR="001B4DD3" w:rsidRPr="00091DDA" w:rsidRDefault="001B4DD3" w:rsidP="00053D22">
            <w:pPr>
              <w:ind w:hanging="357"/>
              <w:jc w:val="center"/>
              <w:rPr>
                <w:rFonts w:ascii="Times New Roman" w:hAnsi="Times New Roman"/>
                <w:b/>
                <w:sz w:val="24"/>
                <w:szCs w:val="24"/>
                <w:lang w:val="en-US"/>
              </w:rPr>
            </w:pPr>
            <w:r w:rsidRPr="00091DDA">
              <w:rPr>
                <w:rFonts w:ascii="Times New Roman" w:eastAsia="@Arial Unicode MS" w:hAnsi="Times New Roman"/>
                <w:b/>
                <w:sz w:val="24"/>
                <w:szCs w:val="24"/>
              </w:rPr>
              <w:t xml:space="preserve">Повторение </w:t>
            </w:r>
            <w:proofErr w:type="gramStart"/>
            <w:r w:rsidRPr="00091DDA">
              <w:rPr>
                <w:rFonts w:ascii="Times New Roman" w:eastAsia="@Arial Unicode MS" w:hAnsi="Times New Roman"/>
                <w:b/>
                <w:sz w:val="24"/>
                <w:szCs w:val="24"/>
              </w:rPr>
              <w:t>изученного</w:t>
            </w:r>
            <w:r w:rsidRPr="00091DDA">
              <w:rPr>
                <w:rFonts w:ascii="Times New Roman" w:eastAsia="@Arial Unicode MS" w:hAnsi="Times New Roman"/>
                <w:sz w:val="24"/>
                <w:szCs w:val="24"/>
                <w:lang w:val="en-US"/>
              </w:rPr>
              <w:t>(</w:t>
            </w:r>
            <w:proofErr w:type="gramEnd"/>
            <w:r w:rsidRPr="00091DDA">
              <w:rPr>
                <w:rFonts w:ascii="Times New Roman" w:eastAsia="@Arial Unicode MS" w:hAnsi="Times New Roman"/>
                <w:sz w:val="24"/>
                <w:szCs w:val="24"/>
              </w:rPr>
              <w:t>16 ч</w:t>
            </w:r>
            <w:r w:rsidRPr="00091DDA">
              <w:rPr>
                <w:rFonts w:ascii="Times New Roman" w:eastAsia="@Arial Unicode MS" w:hAnsi="Times New Roman"/>
                <w:sz w:val="24"/>
                <w:szCs w:val="24"/>
                <w:lang w:val="en-US"/>
              </w:rPr>
              <w:t>)</w:t>
            </w:r>
          </w:p>
        </w:tc>
      </w:tr>
      <w:tr w:rsidR="001B4DD3" w:rsidRPr="00091DDA" w14:paraId="74893B0A" w14:textId="77777777" w:rsidTr="00053D22">
        <w:tc>
          <w:tcPr>
            <w:tcW w:w="966" w:type="dxa"/>
            <w:gridSpan w:val="2"/>
          </w:tcPr>
          <w:p w14:paraId="4BF5D1D0"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w:t>
            </w:r>
            <w:r w:rsidRPr="00091DDA">
              <w:rPr>
                <w:rFonts w:ascii="Times New Roman" w:hAnsi="Times New Roman"/>
                <w:spacing w:val="-10"/>
                <w:sz w:val="24"/>
                <w:szCs w:val="24"/>
              </w:rPr>
              <w:t>21</w:t>
            </w:r>
            <w:r w:rsidRPr="00091DDA">
              <w:rPr>
                <w:rFonts w:ascii="Times New Roman" w:hAnsi="Times New Roman"/>
                <w:spacing w:val="-10"/>
                <w:sz w:val="24"/>
                <w:szCs w:val="24"/>
                <w:lang w:val="en-US"/>
              </w:rPr>
              <w:t>/1</w:t>
            </w:r>
          </w:p>
        </w:tc>
        <w:tc>
          <w:tcPr>
            <w:tcW w:w="709" w:type="dxa"/>
          </w:tcPr>
          <w:p w14:paraId="307EF0D4" w14:textId="77777777" w:rsidR="001B4DD3" w:rsidRPr="00091DDA" w:rsidRDefault="001B4DD3" w:rsidP="00053D22">
            <w:pPr>
              <w:jc w:val="both"/>
              <w:rPr>
                <w:rFonts w:ascii="Times New Roman" w:hAnsi="Times New Roman"/>
                <w:b/>
                <w:spacing w:val="-10"/>
                <w:sz w:val="24"/>
                <w:szCs w:val="24"/>
              </w:rPr>
            </w:pPr>
          </w:p>
        </w:tc>
        <w:tc>
          <w:tcPr>
            <w:tcW w:w="8639" w:type="dxa"/>
          </w:tcPr>
          <w:p w14:paraId="10E9CDCF" w14:textId="77777777" w:rsidR="001B4DD3" w:rsidRPr="00091DDA" w:rsidRDefault="001B4DD3" w:rsidP="00053D22">
            <w:pPr>
              <w:jc w:val="both"/>
              <w:rPr>
                <w:rFonts w:ascii="Times New Roman" w:hAnsi="Times New Roman"/>
                <w:sz w:val="24"/>
                <w:szCs w:val="24"/>
              </w:rPr>
            </w:pPr>
            <w:r w:rsidRPr="00091DDA">
              <w:rPr>
                <w:rFonts w:ascii="Times New Roman" w:eastAsia="@Arial Unicode MS" w:hAnsi="Times New Roman"/>
                <w:sz w:val="24"/>
                <w:szCs w:val="24"/>
              </w:rPr>
              <w:t>Решение числовых выражений из 2-3 арифметических действий, со скобками.</w:t>
            </w:r>
          </w:p>
        </w:tc>
      </w:tr>
      <w:tr w:rsidR="001B4DD3" w:rsidRPr="00091DDA" w14:paraId="66420AF3" w14:textId="77777777" w:rsidTr="00053D22">
        <w:tc>
          <w:tcPr>
            <w:tcW w:w="966" w:type="dxa"/>
            <w:gridSpan w:val="2"/>
          </w:tcPr>
          <w:p w14:paraId="4FAADB5A"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w:t>
            </w:r>
            <w:r w:rsidRPr="00091DDA">
              <w:rPr>
                <w:rFonts w:ascii="Times New Roman" w:hAnsi="Times New Roman"/>
                <w:spacing w:val="-10"/>
                <w:sz w:val="24"/>
                <w:szCs w:val="24"/>
              </w:rPr>
              <w:t>22</w:t>
            </w:r>
            <w:r w:rsidRPr="00091DDA">
              <w:rPr>
                <w:rFonts w:ascii="Times New Roman" w:hAnsi="Times New Roman"/>
                <w:spacing w:val="-10"/>
                <w:sz w:val="24"/>
                <w:szCs w:val="24"/>
                <w:lang w:val="en-US"/>
              </w:rPr>
              <w:t>/2</w:t>
            </w:r>
          </w:p>
        </w:tc>
        <w:tc>
          <w:tcPr>
            <w:tcW w:w="709" w:type="dxa"/>
          </w:tcPr>
          <w:p w14:paraId="68ADFB1D" w14:textId="77777777" w:rsidR="001B4DD3" w:rsidRPr="00091DDA" w:rsidRDefault="001B4DD3" w:rsidP="00053D22">
            <w:pPr>
              <w:jc w:val="both"/>
              <w:rPr>
                <w:rFonts w:ascii="Times New Roman" w:hAnsi="Times New Roman"/>
                <w:b/>
                <w:spacing w:val="-10"/>
                <w:sz w:val="24"/>
                <w:szCs w:val="24"/>
              </w:rPr>
            </w:pPr>
          </w:p>
        </w:tc>
        <w:tc>
          <w:tcPr>
            <w:tcW w:w="8639" w:type="dxa"/>
          </w:tcPr>
          <w:p w14:paraId="75876531"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Порядок действий. Повторение.</w:t>
            </w:r>
          </w:p>
        </w:tc>
      </w:tr>
      <w:tr w:rsidR="001B4DD3" w:rsidRPr="00091DDA" w14:paraId="161F3F50" w14:textId="77777777" w:rsidTr="00053D22">
        <w:tc>
          <w:tcPr>
            <w:tcW w:w="966" w:type="dxa"/>
            <w:gridSpan w:val="2"/>
          </w:tcPr>
          <w:p w14:paraId="0EAAF9C0"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3</w:t>
            </w:r>
            <w:r w:rsidRPr="00091DDA">
              <w:rPr>
                <w:rFonts w:ascii="Times New Roman" w:hAnsi="Times New Roman"/>
                <w:spacing w:val="-10"/>
                <w:sz w:val="24"/>
                <w:szCs w:val="24"/>
                <w:lang w:val="en-US"/>
              </w:rPr>
              <w:t>/3</w:t>
            </w:r>
          </w:p>
        </w:tc>
        <w:tc>
          <w:tcPr>
            <w:tcW w:w="709" w:type="dxa"/>
          </w:tcPr>
          <w:p w14:paraId="503BFCB0" w14:textId="77777777" w:rsidR="001B4DD3" w:rsidRPr="00091DDA" w:rsidRDefault="001B4DD3" w:rsidP="00053D22">
            <w:pPr>
              <w:jc w:val="both"/>
              <w:rPr>
                <w:rFonts w:ascii="Times New Roman" w:hAnsi="Times New Roman"/>
                <w:b/>
                <w:spacing w:val="-10"/>
                <w:sz w:val="24"/>
                <w:szCs w:val="24"/>
              </w:rPr>
            </w:pPr>
          </w:p>
        </w:tc>
        <w:tc>
          <w:tcPr>
            <w:tcW w:w="8639" w:type="dxa"/>
          </w:tcPr>
          <w:p w14:paraId="2859BFC9" w14:textId="77777777" w:rsidR="001B4DD3" w:rsidRPr="00091DDA" w:rsidRDefault="001B4DD3" w:rsidP="00053D22">
            <w:pPr>
              <w:autoSpaceDE w:val="0"/>
              <w:autoSpaceDN w:val="0"/>
              <w:adjustRightInd w:val="0"/>
              <w:jc w:val="both"/>
              <w:rPr>
                <w:rFonts w:ascii="Times New Roman" w:eastAsia="Calibri" w:hAnsi="Times New Roman"/>
                <w:sz w:val="24"/>
                <w:szCs w:val="24"/>
              </w:rPr>
            </w:pPr>
            <w:r w:rsidRPr="00091DDA">
              <w:rPr>
                <w:rFonts w:ascii="Times New Roman" w:eastAsia="Calibri" w:hAnsi="Times New Roman"/>
                <w:sz w:val="24"/>
                <w:szCs w:val="24"/>
              </w:rPr>
              <w:t>Итоговая годовая контрольная работа.</w:t>
            </w:r>
          </w:p>
        </w:tc>
      </w:tr>
      <w:tr w:rsidR="001B4DD3" w:rsidRPr="00091DDA" w14:paraId="7A0349B7" w14:textId="77777777" w:rsidTr="00053D22">
        <w:tc>
          <w:tcPr>
            <w:tcW w:w="966" w:type="dxa"/>
            <w:gridSpan w:val="2"/>
          </w:tcPr>
          <w:p w14:paraId="47CCA9DE"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4</w:t>
            </w:r>
            <w:r w:rsidRPr="00091DDA">
              <w:rPr>
                <w:rFonts w:ascii="Times New Roman" w:hAnsi="Times New Roman"/>
                <w:spacing w:val="-10"/>
                <w:sz w:val="24"/>
                <w:szCs w:val="24"/>
                <w:lang w:val="en-US"/>
              </w:rPr>
              <w:t>/4</w:t>
            </w:r>
          </w:p>
        </w:tc>
        <w:tc>
          <w:tcPr>
            <w:tcW w:w="709" w:type="dxa"/>
          </w:tcPr>
          <w:p w14:paraId="119D8045" w14:textId="77777777" w:rsidR="001B4DD3" w:rsidRPr="00091DDA" w:rsidRDefault="001B4DD3" w:rsidP="00053D22">
            <w:pPr>
              <w:jc w:val="both"/>
              <w:rPr>
                <w:rFonts w:ascii="Times New Roman" w:hAnsi="Times New Roman"/>
                <w:b/>
                <w:spacing w:val="-10"/>
                <w:sz w:val="24"/>
                <w:szCs w:val="24"/>
              </w:rPr>
            </w:pPr>
          </w:p>
        </w:tc>
        <w:tc>
          <w:tcPr>
            <w:tcW w:w="8639" w:type="dxa"/>
          </w:tcPr>
          <w:p w14:paraId="624E89A4"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Решение геометрических задач</w:t>
            </w:r>
          </w:p>
        </w:tc>
      </w:tr>
      <w:tr w:rsidR="001B4DD3" w:rsidRPr="00091DDA" w14:paraId="0CC87293" w14:textId="77777777" w:rsidTr="00053D22">
        <w:tc>
          <w:tcPr>
            <w:tcW w:w="966" w:type="dxa"/>
            <w:gridSpan w:val="2"/>
          </w:tcPr>
          <w:p w14:paraId="6B2FFC52" w14:textId="77777777" w:rsidR="001B4DD3" w:rsidRPr="00E57124" w:rsidRDefault="001B4DD3" w:rsidP="00053D22">
            <w:pPr>
              <w:jc w:val="center"/>
              <w:rPr>
                <w:rFonts w:ascii="Times New Roman" w:hAnsi="Times New Roman"/>
                <w:spacing w:val="-10"/>
                <w:sz w:val="24"/>
                <w:szCs w:val="24"/>
                <w:lang w:val="en-US"/>
              </w:rPr>
            </w:pPr>
            <w:r w:rsidRPr="00E57124">
              <w:rPr>
                <w:rFonts w:ascii="Times New Roman" w:hAnsi="Times New Roman"/>
                <w:spacing w:val="-10"/>
                <w:sz w:val="24"/>
                <w:szCs w:val="24"/>
                <w:lang w:val="en-US"/>
              </w:rPr>
              <w:lastRenderedPageBreak/>
              <w:t>12</w:t>
            </w:r>
            <w:r w:rsidRPr="00E57124">
              <w:rPr>
                <w:rFonts w:ascii="Times New Roman" w:hAnsi="Times New Roman"/>
                <w:spacing w:val="-10"/>
                <w:sz w:val="24"/>
                <w:szCs w:val="24"/>
              </w:rPr>
              <w:t>5</w:t>
            </w:r>
            <w:r w:rsidRPr="00E57124">
              <w:rPr>
                <w:rFonts w:ascii="Times New Roman" w:hAnsi="Times New Roman"/>
                <w:spacing w:val="-10"/>
                <w:sz w:val="24"/>
                <w:szCs w:val="24"/>
                <w:lang w:val="en-US"/>
              </w:rPr>
              <w:t>/5</w:t>
            </w:r>
          </w:p>
        </w:tc>
        <w:tc>
          <w:tcPr>
            <w:tcW w:w="709" w:type="dxa"/>
          </w:tcPr>
          <w:p w14:paraId="2AEFC5F5" w14:textId="77777777" w:rsidR="001B4DD3" w:rsidRPr="00E57124" w:rsidRDefault="001B4DD3" w:rsidP="00053D22">
            <w:pPr>
              <w:jc w:val="both"/>
              <w:rPr>
                <w:rFonts w:ascii="Times New Roman" w:hAnsi="Times New Roman"/>
                <w:b/>
                <w:spacing w:val="-10"/>
                <w:sz w:val="24"/>
                <w:szCs w:val="24"/>
              </w:rPr>
            </w:pPr>
          </w:p>
        </w:tc>
        <w:tc>
          <w:tcPr>
            <w:tcW w:w="8639" w:type="dxa"/>
          </w:tcPr>
          <w:p w14:paraId="4B8A1EB2" w14:textId="77777777" w:rsidR="001B4DD3" w:rsidRPr="00E57124" w:rsidRDefault="001B4DD3" w:rsidP="00053D22">
            <w:pPr>
              <w:jc w:val="both"/>
              <w:rPr>
                <w:rFonts w:ascii="Times New Roman" w:hAnsi="Times New Roman"/>
                <w:sz w:val="24"/>
                <w:szCs w:val="24"/>
              </w:rPr>
            </w:pPr>
            <w:r w:rsidRPr="00E57124">
              <w:rPr>
                <w:rFonts w:ascii="Times New Roman" w:eastAsia="Calibri" w:hAnsi="Times New Roman"/>
                <w:sz w:val="24"/>
                <w:szCs w:val="24"/>
              </w:rPr>
              <w:t>Сложение и вычитание. Устные приёмы вычисления.</w:t>
            </w:r>
          </w:p>
        </w:tc>
      </w:tr>
      <w:tr w:rsidR="001B4DD3" w:rsidRPr="00091DDA" w14:paraId="3520FB68" w14:textId="77777777" w:rsidTr="00053D22">
        <w:tc>
          <w:tcPr>
            <w:tcW w:w="966" w:type="dxa"/>
            <w:gridSpan w:val="2"/>
          </w:tcPr>
          <w:p w14:paraId="00E03810"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6/</w:t>
            </w:r>
            <w:r w:rsidRPr="00091DDA">
              <w:rPr>
                <w:rFonts w:ascii="Times New Roman" w:hAnsi="Times New Roman"/>
                <w:spacing w:val="-10"/>
                <w:sz w:val="24"/>
                <w:szCs w:val="24"/>
                <w:lang w:val="en-US"/>
              </w:rPr>
              <w:t>6</w:t>
            </w:r>
          </w:p>
        </w:tc>
        <w:tc>
          <w:tcPr>
            <w:tcW w:w="709" w:type="dxa"/>
          </w:tcPr>
          <w:p w14:paraId="34D37C4E" w14:textId="77777777" w:rsidR="001B4DD3" w:rsidRPr="00091DDA" w:rsidRDefault="001B4DD3" w:rsidP="00053D22">
            <w:pPr>
              <w:jc w:val="both"/>
              <w:rPr>
                <w:rFonts w:ascii="Times New Roman" w:hAnsi="Times New Roman"/>
                <w:b/>
                <w:spacing w:val="-10"/>
                <w:sz w:val="24"/>
                <w:szCs w:val="24"/>
              </w:rPr>
            </w:pPr>
          </w:p>
        </w:tc>
        <w:tc>
          <w:tcPr>
            <w:tcW w:w="8639" w:type="dxa"/>
          </w:tcPr>
          <w:p w14:paraId="3054828C"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Умножение и деление. Устные приёмы вычисления.</w:t>
            </w:r>
          </w:p>
        </w:tc>
      </w:tr>
      <w:tr w:rsidR="001B4DD3" w:rsidRPr="00091DDA" w14:paraId="1A514263" w14:textId="77777777" w:rsidTr="00053D22">
        <w:tc>
          <w:tcPr>
            <w:tcW w:w="966" w:type="dxa"/>
            <w:gridSpan w:val="2"/>
          </w:tcPr>
          <w:p w14:paraId="4D598C00"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7</w:t>
            </w:r>
            <w:r w:rsidRPr="00091DDA">
              <w:rPr>
                <w:rFonts w:ascii="Times New Roman" w:hAnsi="Times New Roman"/>
                <w:spacing w:val="-10"/>
                <w:sz w:val="24"/>
                <w:szCs w:val="24"/>
                <w:lang w:val="en-US"/>
              </w:rPr>
              <w:t>/7</w:t>
            </w:r>
          </w:p>
        </w:tc>
        <w:tc>
          <w:tcPr>
            <w:tcW w:w="709" w:type="dxa"/>
          </w:tcPr>
          <w:p w14:paraId="7F5CBB91" w14:textId="77777777" w:rsidR="001B4DD3" w:rsidRPr="00091DDA" w:rsidRDefault="001B4DD3" w:rsidP="00053D22">
            <w:pPr>
              <w:jc w:val="both"/>
              <w:rPr>
                <w:rFonts w:ascii="Times New Roman" w:hAnsi="Times New Roman"/>
                <w:b/>
                <w:spacing w:val="-10"/>
                <w:sz w:val="24"/>
                <w:szCs w:val="24"/>
              </w:rPr>
            </w:pPr>
          </w:p>
        </w:tc>
        <w:tc>
          <w:tcPr>
            <w:tcW w:w="8639" w:type="dxa"/>
          </w:tcPr>
          <w:p w14:paraId="2394B0D9"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Сложение и вычитание. Письменные приёмы вычисления.</w:t>
            </w:r>
          </w:p>
        </w:tc>
      </w:tr>
      <w:tr w:rsidR="001B4DD3" w:rsidRPr="00091DDA" w14:paraId="5FD2C49A" w14:textId="77777777" w:rsidTr="00053D22">
        <w:tc>
          <w:tcPr>
            <w:tcW w:w="966" w:type="dxa"/>
            <w:gridSpan w:val="2"/>
          </w:tcPr>
          <w:p w14:paraId="3A6C835E"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8</w:t>
            </w:r>
            <w:r w:rsidRPr="00091DDA">
              <w:rPr>
                <w:rFonts w:ascii="Times New Roman" w:hAnsi="Times New Roman"/>
                <w:spacing w:val="-10"/>
                <w:sz w:val="24"/>
                <w:szCs w:val="24"/>
                <w:lang w:val="en-US"/>
              </w:rPr>
              <w:t>/8</w:t>
            </w:r>
          </w:p>
        </w:tc>
        <w:tc>
          <w:tcPr>
            <w:tcW w:w="709" w:type="dxa"/>
          </w:tcPr>
          <w:p w14:paraId="6FF877D9" w14:textId="77777777" w:rsidR="001B4DD3" w:rsidRPr="00091DDA" w:rsidRDefault="001B4DD3" w:rsidP="00053D22">
            <w:pPr>
              <w:jc w:val="both"/>
              <w:rPr>
                <w:rFonts w:ascii="Times New Roman" w:hAnsi="Times New Roman"/>
                <w:b/>
                <w:spacing w:val="-10"/>
                <w:sz w:val="24"/>
                <w:szCs w:val="24"/>
              </w:rPr>
            </w:pPr>
          </w:p>
        </w:tc>
        <w:tc>
          <w:tcPr>
            <w:tcW w:w="8639" w:type="dxa"/>
          </w:tcPr>
          <w:p w14:paraId="2A1AC3B5"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Умножение и деление. Письменные приёмы вычисления.</w:t>
            </w:r>
          </w:p>
        </w:tc>
      </w:tr>
      <w:tr w:rsidR="001B4DD3" w:rsidRPr="00091DDA" w14:paraId="27D727C1" w14:textId="77777777" w:rsidTr="00053D22">
        <w:tc>
          <w:tcPr>
            <w:tcW w:w="966" w:type="dxa"/>
            <w:gridSpan w:val="2"/>
          </w:tcPr>
          <w:p w14:paraId="33CD3D95"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12</w:t>
            </w:r>
            <w:r w:rsidRPr="00091DDA">
              <w:rPr>
                <w:rFonts w:ascii="Times New Roman" w:hAnsi="Times New Roman"/>
                <w:spacing w:val="-10"/>
                <w:sz w:val="24"/>
                <w:szCs w:val="24"/>
              </w:rPr>
              <w:t>9</w:t>
            </w:r>
            <w:r w:rsidRPr="00091DDA">
              <w:rPr>
                <w:rFonts w:ascii="Times New Roman" w:hAnsi="Times New Roman"/>
                <w:spacing w:val="-10"/>
                <w:sz w:val="24"/>
                <w:szCs w:val="24"/>
                <w:lang w:val="en-US"/>
              </w:rPr>
              <w:t>/9</w:t>
            </w:r>
          </w:p>
        </w:tc>
        <w:tc>
          <w:tcPr>
            <w:tcW w:w="709" w:type="dxa"/>
          </w:tcPr>
          <w:p w14:paraId="63C05DB6" w14:textId="77777777" w:rsidR="001B4DD3" w:rsidRPr="00091DDA" w:rsidRDefault="001B4DD3" w:rsidP="00053D22">
            <w:pPr>
              <w:jc w:val="both"/>
              <w:rPr>
                <w:rFonts w:ascii="Times New Roman" w:hAnsi="Times New Roman"/>
                <w:b/>
                <w:spacing w:val="-10"/>
                <w:sz w:val="24"/>
                <w:szCs w:val="24"/>
              </w:rPr>
            </w:pPr>
          </w:p>
        </w:tc>
        <w:tc>
          <w:tcPr>
            <w:tcW w:w="8639" w:type="dxa"/>
          </w:tcPr>
          <w:p w14:paraId="65D7EE20"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Устные и письменные приёмы вычислений.</w:t>
            </w:r>
          </w:p>
        </w:tc>
      </w:tr>
      <w:tr w:rsidR="001B4DD3" w:rsidRPr="00091DDA" w14:paraId="4468945E" w14:textId="77777777" w:rsidTr="00053D22">
        <w:tc>
          <w:tcPr>
            <w:tcW w:w="966" w:type="dxa"/>
            <w:gridSpan w:val="2"/>
          </w:tcPr>
          <w:p w14:paraId="041CE0B2"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w:t>
            </w:r>
            <w:r w:rsidRPr="00091DDA">
              <w:rPr>
                <w:rFonts w:ascii="Times New Roman" w:hAnsi="Times New Roman"/>
                <w:spacing w:val="-10"/>
                <w:sz w:val="24"/>
                <w:szCs w:val="24"/>
              </w:rPr>
              <w:t>30</w:t>
            </w:r>
            <w:r w:rsidRPr="00091DDA">
              <w:rPr>
                <w:rFonts w:ascii="Times New Roman" w:hAnsi="Times New Roman"/>
                <w:spacing w:val="-10"/>
                <w:sz w:val="24"/>
                <w:szCs w:val="24"/>
                <w:lang w:val="en-US"/>
              </w:rPr>
              <w:t>/10</w:t>
            </w:r>
          </w:p>
        </w:tc>
        <w:tc>
          <w:tcPr>
            <w:tcW w:w="709" w:type="dxa"/>
          </w:tcPr>
          <w:p w14:paraId="62E4CE60" w14:textId="77777777" w:rsidR="001B4DD3" w:rsidRPr="00091DDA" w:rsidRDefault="001B4DD3" w:rsidP="00053D22">
            <w:pPr>
              <w:jc w:val="both"/>
              <w:rPr>
                <w:rFonts w:ascii="Times New Roman" w:hAnsi="Times New Roman"/>
                <w:b/>
                <w:spacing w:val="-10"/>
                <w:sz w:val="24"/>
                <w:szCs w:val="24"/>
              </w:rPr>
            </w:pPr>
          </w:p>
        </w:tc>
        <w:tc>
          <w:tcPr>
            <w:tcW w:w="8639" w:type="dxa"/>
          </w:tcPr>
          <w:p w14:paraId="7ECE1E2D"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Деление с остатком. Решение уравнений.</w:t>
            </w:r>
          </w:p>
        </w:tc>
      </w:tr>
      <w:tr w:rsidR="001B4DD3" w:rsidRPr="00091DDA" w14:paraId="0FB3B90E" w14:textId="77777777" w:rsidTr="00053D22">
        <w:tc>
          <w:tcPr>
            <w:tcW w:w="966" w:type="dxa"/>
            <w:gridSpan w:val="2"/>
          </w:tcPr>
          <w:p w14:paraId="7B10A2E7"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131/11</w:t>
            </w:r>
          </w:p>
        </w:tc>
        <w:tc>
          <w:tcPr>
            <w:tcW w:w="709" w:type="dxa"/>
          </w:tcPr>
          <w:p w14:paraId="48466011" w14:textId="77777777" w:rsidR="001B4DD3" w:rsidRPr="00091DDA" w:rsidRDefault="001B4DD3" w:rsidP="00053D22">
            <w:pPr>
              <w:jc w:val="both"/>
              <w:rPr>
                <w:rFonts w:ascii="Times New Roman" w:hAnsi="Times New Roman"/>
                <w:b/>
                <w:spacing w:val="-10"/>
                <w:sz w:val="24"/>
                <w:szCs w:val="24"/>
              </w:rPr>
            </w:pPr>
          </w:p>
        </w:tc>
        <w:tc>
          <w:tcPr>
            <w:tcW w:w="8639" w:type="dxa"/>
          </w:tcPr>
          <w:p w14:paraId="4EE05899"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Проверочная работа</w:t>
            </w:r>
          </w:p>
        </w:tc>
      </w:tr>
      <w:tr w:rsidR="001B4DD3" w:rsidRPr="00091DDA" w14:paraId="54308781" w14:textId="77777777" w:rsidTr="00053D22">
        <w:tc>
          <w:tcPr>
            <w:tcW w:w="966" w:type="dxa"/>
            <w:gridSpan w:val="2"/>
          </w:tcPr>
          <w:p w14:paraId="7CCF0EE5"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132/12</w:t>
            </w:r>
          </w:p>
        </w:tc>
        <w:tc>
          <w:tcPr>
            <w:tcW w:w="709" w:type="dxa"/>
          </w:tcPr>
          <w:p w14:paraId="2E7B6BF7" w14:textId="77777777" w:rsidR="001B4DD3" w:rsidRPr="00091DDA" w:rsidRDefault="001B4DD3" w:rsidP="00053D22">
            <w:pPr>
              <w:jc w:val="both"/>
              <w:rPr>
                <w:rFonts w:ascii="Times New Roman" w:hAnsi="Times New Roman"/>
                <w:b/>
                <w:spacing w:val="-10"/>
                <w:sz w:val="24"/>
                <w:szCs w:val="24"/>
              </w:rPr>
            </w:pPr>
          </w:p>
        </w:tc>
        <w:tc>
          <w:tcPr>
            <w:tcW w:w="8639" w:type="dxa"/>
          </w:tcPr>
          <w:p w14:paraId="4FE9B779"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Периметр геометрических фигур. Повторение.</w:t>
            </w:r>
          </w:p>
        </w:tc>
      </w:tr>
      <w:tr w:rsidR="001B4DD3" w:rsidRPr="00091DDA" w14:paraId="014CFA89" w14:textId="77777777" w:rsidTr="00053D22">
        <w:tc>
          <w:tcPr>
            <w:tcW w:w="966" w:type="dxa"/>
            <w:gridSpan w:val="2"/>
          </w:tcPr>
          <w:p w14:paraId="64CB44F1"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133/13</w:t>
            </w:r>
          </w:p>
        </w:tc>
        <w:tc>
          <w:tcPr>
            <w:tcW w:w="709" w:type="dxa"/>
          </w:tcPr>
          <w:p w14:paraId="6520ACA9" w14:textId="77777777" w:rsidR="001B4DD3" w:rsidRPr="00091DDA" w:rsidRDefault="001B4DD3" w:rsidP="00053D22">
            <w:pPr>
              <w:jc w:val="both"/>
              <w:rPr>
                <w:rFonts w:ascii="Times New Roman" w:hAnsi="Times New Roman"/>
                <w:b/>
                <w:spacing w:val="-10"/>
                <w:sz w:val="24"/>
                <w:szCs w:val="24"/>
              </w:rPr>
            </w:pPr>
          </w:p>
        </w:tc>
        <w:tc>
          <w:tcPr>
            <w:tcW w:w="8639" w:type="dxa"/>
          </w:tcPr>
          <w:p w14:paraId="318CCACD"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Площадь геометрических фигур. Повторение.</w:t>
            </w:r>
          </w:p>
        </w:tc>
      </w:tr>
      <w:tr w:rsidR="001B4DD3" w:rsidRPr="00091DDA" w14:paraId="0052ECD3" w14:textId="77777777" w:rsidTr="00053D22">
        <w:tc>
          <w:tcPr>
            <w:tcW w:w="966" w:type="dxa"/>
            <w:gridSpan w:val="2"/>
          </w:tcPr>
          <w:p w14:paraId="01340801"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134/14</w:t>
            </w:r>
          </w:p>
        </w:tc>
        <w:tc>
          <w:tcPr>
            <w:tcW w:w="709" w:type="dxa"/>
          </w:tcPr>
          <w:p w14:paraId="4423C49D" w14:textId="77777777" w:rsidR="001B4DD3" w:rsidRPr="00091DDA" w:rsidRDefault="001B4DD3" w:rsidP="00053D22">
            <w:pPr>
              <w:jc w:val="both"/>
              <w:rPr>
                <w:rFonts w:ascii="Times New Roman" w:hAnsi="Times New Roman"/>
                <w:b/>
                <w:spacing w:val="-10"/>
                <w:sz w:val="24"/>
                <w:szCs w:val="24"/>
              </w:rPr>
            </w:pPr>
          </w:p>
        </w:tc>
        <w:tc>
          <w:tcPr>
            <w:tcW w:w="8639" w:type="dxa"/>
          </w:tcPr>
          <w:p w14:paraId="2B3A8D7E"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Решение геометрических задач.</w:t>
            </w:r>
          </w:p>
        </w:tc>
      </w:tr>
      <w:tr w:rsidR="001B4DD3" w:rsidRPr="00091DDA" w14:paraId="2F693AB2" w14:textId="77777777" w:rsidTr="00053D22">
        <w:tc>
          <w:tcPr>
            <w:tcW w:w="966" w:type="dxa"/>
            <w:gridSpan w:val="2"/>
          </w:tcPr>
          <w:p w14:paraId="08540A29" w14:textId="77777777" w:rsidR="001B4DD3" w:rsidRPr="00091DDA" w:rsidRDefault="001B4DD3" w:rsidP="00053D22">
            <w:pPr>
              <w:jc w:val="center"/>
              <w:rPr>
                <w:rFonts w:ascii="Times New Roman" w:hAnsi="Times New Roman"/>
                <w:spacing w:val="-10"/>
                <w:sz w:val="24"/>
                <w:szCs w:val="24"/>
              </w:rPr>
            </w:pPr>
            <w:r w:rsidRPr="00091DDA">
              <w:rPr>
                <w:rFonts w:ascii="Times New Roman" w:hAnsi="Times New Roman"/>
                <w:spacing w:val="-10"/>
                <w:sz w:val="24"/>
                <w:szCs w:val="24"/>
              </w:rPr>
              <w:t>135/15</w:t>
            </w:r>
          </w:p>
        </w:tc>
        <w:tc>
          <w:tcPr>
            <w:tcW w:w="709" w:type="dxa"/>
          </w:tcPr>
          <w:p w14:paraId="1B168085" w14:textId="77777777" w:rsidR="001B4DD3" w:rsidRPr="00091DDA" w:rsidRDefault="001B4DD3" w:rsidP="00053D22">
            <w:pPr>
              <w:jc w:val="both"/>
              <w:rPr>
                <w:rFonts w:ascii="Times New Roman" w:hAnsi="Times New Roman"/>
                <w:b/>
                <w:spacing w:val="-10"/>
                <w:sz w:val="24"/>
                <w:szCs w:val="24"/>
              </w:rPr>
            </w:pPr>
          </w:p>
        </w:tc>
        <w:tc>
          <w:tcPr>
            <w:tcW w:w="8639" w:type="dxa"/>
          </w:tcPr>
          <w:p w14:paraId="494D23F5" w14:textId="77777777" w:rsidR="001B4DD3" w:rsidRPr="00091DDA" w:rsidRDefault="001B4DD3" w:rsidP="00053D22">
            <w:pPr>
              <w:jc w:val="both"/>
              <w:rPr>
                <w:rFonts w:ascii="Times New Roman" w:hAnsi="Times New Roman"/>
                <w:sz w:val="24"/>
                <w:szCs w:val="24"/>
              </w:rPr>
            </w:pPr>
            <w:r w:rsidRPr="00091DDA">
              <w:rPr>
                <w:rFonts w:ascii="Times New Roman" w:eastAsia="@Arial Unicode MS" w:hAnsi="Times New Roman"/>
                <w:sz w:val="24"/>
                <w:szCs w:val="24"/>
              </w:rPr>
              <w:t xml:space="preserve">Решение числовых выражений из 2-3 арифметических </w:t>
            </w:r>
            <w:proofErr w:type="gramStart"/>
            <w:r w:rsidRPr="00091DDA">
              <w:rPr>
                <w:rFonts w:ascii="Times New Roman" w:eastAsia="@Arial Unicode MS" w:hAnsi="Times New Roman"/>
                <w:sz w:val="24"/>
                <w:szCs w:val="24"/>
              </w:rPr>
              <w:t>действий,  без</w:t>
            </w:r>
            <w:proofErr w:type="gramEnd"/>
            <w:r w:rsidRPr="00091DDA">
              <w:rPr>
                <w:rFonts w:ascii="Times New Roman" w:eastAsia="@Arial Unicode MS" w:hAnsi="Times New Roman"/>
                <w:sz w:val="24"/>
                <w:szCs w:val="24"/>
              </w:rPr>
              <w:t xml:space="preserve"> скобок.</w:t>
            </w:r>
          </w:p>
        </w:tc>
      </w:tr>
      <w:tr w:rsidR="001B4DD3" w:rsidRPr="00091DDA" w14:paraId="0B48F08F" w14:textId="77777777" w:rsidTr="00053D22">
        <w:tc>
          <w:tcPr>
            <w:tcW w:w="966" w:type="dxa"/>
            <w:gridSpan w:val="2"/>
          </w:tcPr>
          <w:p w14:paraId="72FD81CC" w14:textId="77777777" w:rsidR="001B4DD3" w:rsidRPr="00091DDA" w:rsidRDefault="001B4DD3" w:rsidP="00053D22">
            <w:pPr>
              <w:jc w:val="center"/>
              <w:rPr>
                <w:rFonts w:ascii="Times New Roman" w:hAnsi="Times New Roman"/>
                <w:spacing w:val="-10"/>
                <w:sz w:val="24"/>
                <w:szCs w:val="24"/>
                <w:lang w:val="en-US"/>
              </w:rPr>
            </w:pPr>
            <w:r w:rsidRPr="00091DDA">
              <w:rPr>
                <w:rFonts w:ascii="Times New Roman" w:hAnsi="Times New Roman"/>
                <w:spacing w:val="-10"/>
                <w:sz w:val="24"/>
                <w:szCs w:val="24"/>
                <w:lang w:val="en-US"/>
              </w:rPr>
              <w:t>13</w:t>
            </w:r>
            <w:r w:rsidRPr="00091DDA">
              <w:rPr>
                <w:rFonts w:ascii="Times New Roman" w:hAnsi="Times New Roman"/>
                <w:spacing w:val="-10"/>
                <w:sz w:val="24"/>
                <w:szCs w:val="24"/>
              </w:rPr>
              <w:t>6</w:t>
            </w:r>
            <w:r w:rsidRPr="00091DDA">
              <w:rPr>
                <w:rFonts w:ascii="Times New Roman" w:hAnsi="Times New Roman"/>
                <w:spacing w:val="-10"/>
                <w:sz w:val="24"/>
                <w:szCs w:val="24"/>
                <w:lang w:val="en-US"/>
              </w:rPr>
              <w:t>/16</w:t>
            </w:r>
          </w:p>
        </w:tc>
        <w:tc>
          <w:tcPr>
            <w:tcW w:w="709" w:type="dxa"/>
          </w:tcPr>
          <w:p w14:paraId="026965BA" w14:textId="77777777" w:rsidR="001B4DD3" w:rsidRPr="00091DDA" w:rsidRDefault="001B4DD3" w:rsidP="00053D22">
            <w:pPr>
              <w:jc w:val="both"/>
              <w:rPr>
                <w:rFonts w:ascii="Times New Roman" w:hAnsi="Times New Roman"/>
                <w:b/>
                <w:spacing w:val="-10"/>
                <w:sz w:val="24"/>
                <w:szCs w:val="24"/>
              </w:rPr>
            </w:pPr>
          </w:p>
        </w:tc>
        <w:tc>
          <w:tcPr>
            <w:tcW w:w="8639" w:type="dxa"/>
          </w:tcPr>
          <w:p w14:paraId="2070325D" w14:textId="77777777" w:rsidR="001B4DD3" w:rsidRPr="00091DDA" w:rsidRDefault="001B4DD3" w:rsidP="00053D22">
            <w:pPr>
              <w:jc w:val="both"/>
              <w:rPr>
                <w:rFonts w:ascii="Times New Roman" w:hAnsi="Times New Roman"/>
                <w:sz w:val="24"/>
                <w:szCs w:val="24"/>
              </w:rPr>
            </w:pPr>
            <w:r w:rsidRPr="00091DDA">
              <w:rPr>
                <w:rFonts w:ascii="Times New Roman" w:eastAsia="Calibri" w:hAnsi="Times New Roman"/>
                <w:sz w:val="24"/>
                <w:szCs w:val="24"/>
              </w:rPr>
              <w:t>Решение задач.</w:t>
            </w:r>
          </w:p>
        </w:tc>
      </w:tr>
    </w:tbl>
    <w:p w14:paraId="08414F1B" w14:textId="77777777" w:rsidR="00091DDA" w:rsidRPr="00B12036" w:rsidRDefault="00091DDA" w:rsidP="00091DDA">
      <w:pPr>
        <w:spacing w:after="0" w:line="240" w:lineRule="auto"/>
        <w:ind w:firstLine="709"/>
        <w:jc w:val="center"/>
        <w:rPr>
          <w:rFonts w:ascii="Times New Roman" w:hAnsi="Times New Roman"/>
          <w:sz w:val="24"/>
          <w:szCs w:val="24"/>
        </w:rPr>
      </w:pPr>
    </w:p>
    <w:p w14:paraId="4C847847" w14:textId="77777777" w:rsidR="00091DDA" w:rsidRPr="00B12036" w:rsidRDefault="00091DDA" w:rsidP="00091DDA">
      <w:pPr>
        <w:autoSpaceDE w:val="0"/>
        <w:autoSpaceDN w:val="0"/>
        <w:adjustRightInd w:val="0"/>
        <w:spacing w:after="0" w:line="240" w:lineRule="auto"/>
        <w:ind w:firstLine="720"/>
        <w:jc w:val="both"/>
        <w:rPr>
          <w:rFonts w:ascii="Times New Roman" w:eastAsia="Calibri" w:hAnsi="Times New Roman"/>
          <w:sz w:val="24"/>
          <w:szCs w:val="24"/>
        </w:rPr>
      </w:pPr>
    </w:p>
    <w:p w14:paraId="110721D9" w14:textId="77777777" w:rsidR="00091DDA" w:rsidRPr="004B2AD0" w:rsidRDefault="00091DDA" w:rsidP="00091DDA">
      <w:pPr>
        <w:spacing w:after="0" w:line="240" w:lineRule="auto"/>
        <w:jc w:val="both"/>
        <w:rPr>
          <w:rFonts w:ascii="Times New Roman" w:hAnsi="Times New Roman"/>
          <w:color w:val="FF0000"/>
          <w:sz w:val="24"/>
          <w:szCs w:val="24"/>
        </w:rPr>
      </w:pPr>
    </w:p>
    <w:p w14:paraId="59AA4471" w14:textId="77777777" w:rsidR="00091DDA" w:rsidRPr="004B2AD0" w:rsidRDefault="00091DDA" w:rsidP="00091DDA">
      <w:pPr>
        <w:spacing w:after="0" w:line="240" w:lineRule="auto"/>
        <w:jc w:val="both"/>
        <w:rPr>
          <w:rFonts w:ascii="Times New Roman" w:hAnsi="Times New Roman"/>
          <w:color w:val="FF0000"/>
          <w:sz w:val="24"/>
          <w:szCs w:val="24"/>
        </w:rPr>
      </w:pPr>
    </w:p>
    <w:p w14:paraId="74108F3F" w14:textId="77777777" w:rsidR="00091DDA" w:rsidRDefault="00091DDA" w:rsidP="00DF11F9">
      <w:pPr>
        <w:pStyle w:val="ad"/>
        <w:jc w:val="center"/>
        <w:rPr>
          <w:rFonts w:ascii="Times New Roman" w:hAnsi="Times New Roman"/>
          <w:b/>
          <w:sz w:val="24"/>
          <w:szCs w:val="24"/>
        </w:rPr>
      </w:pPr>
    </w:p>
    <w:p w14:paraId="3A5448D1" w14:textId="77777777" w:rsidR="00091DDA" w:rsidRDefault="00091DDA" w:rsidP="00DF11F9">
      <w:pPr>
        <w:pStyle w:val="ad"/>
        <w:jc w:val="center"/>
        <w:rPr>
          <w:rFonts w:ascii="Times New Roman" w:hAnsi="Times New Roman"/>
          <w:b/>
          <w:sz w:val="24"/>
          <w:szCs w:val="24"/>
        </w:rPr>
      </w:pPr>
    </w:p>
    <w:p w14:paraId="4E7A472D" w14:textId="77777777" w:rsidR="004B0184" w:rsidRDefault="004B0184" w:rsidP="00DF11F9">
      <w:pPr>
        <w:pStyle w:val="ad"/>
        <w:ind w:firstLine="709"/>
        <w:jc w:val="center"/>
        <w:rPr>
          <w:rFonts w:ascii="Times New Roman" w:hAnsi="Times New Roman"/>
          <w:sz w:val="24"/>
          <w:szCs w:val="24"/>
        </w:rPr>
      </w:pPr>
    </w:p>
    <w:p w14:paraId="44096D9A" w14:textId="77777777" w:rsidR="007250DD" w:rsidRDefault="007250DD"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38BE8822"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0795C5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4AD937B9"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A3B892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290A67E7"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F40D99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45E94DED"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225F5A89"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3F2100A7"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022DA0F"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4147806"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204D3A59"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4DC43CB3"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C598D18"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286CB68"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583607A8"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2BD09EAF"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D647391"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1B27345"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5FCDFA2"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511BFADB"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39737575"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D6DD170"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908778D"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4DF2919"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30388BDC"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45A406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56676B5"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16E4C0D1"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60C5DB34"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21774C75"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8BCF3ED"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3E6B99F"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456BB93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50AE4701"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48E6D624"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5AB208AE" w14:textId="77777777" w:rsidR="00091DDA" w:rsidRDefault="00091DDA" w:rsidP="00DF11F9">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B03E0BC" w14:textId="77777777" w:rsidR="00953ACF" w:rsidRPr="00953ACF" w:rsidRDefault="005E7569" w:rsidP="00DF11F9">
      <w:pPr>
        <w:pStyle w:val="ad"/>
        <w:ind w:firstLine="709"/>
        <w:jc w:val="center"/>
        <w:rPr>
          <w:rStyle w:val="FontStyle13"/>
          <w:bCs w:val="0"/>
          <w:i w:val="0"/>
          <w:iCs w:val="0"/>
          <w:sz w:val="24"/>
          <w:szCs w:val="24"/>
        </w:rPr>
      </w:pPr>
      <w:r>
        <w:rPr>
          <w:rStyle w:val="FontStyle13"/>
          <w:bCs w:val="0"/>
          <w:i w:val="0"/>
          <w:iCs w:val="0"/>
          <w:sz w:val="24"/>
          <w:szCs w:val="24"/>
        </w:rPr>
        <w:t>Учебно-методическое обеспечение</w:t>
      </w:r>
    </w:p>
    <w:p w14:paraId="5ED19138" w14:textId="77777777" w:rsidR="00953ACF" w:rsidRDefault="00953ACF" w:rsidP="00957299">
      <w:pPr>
        <w:pStyle w:val="ad"/>
        <w:numPr>
          <w:ilvl w:val="0"/>
          <w:numId w:val="43"/>
        </w:numPr>
        <w:jc w:val="both"/>
        <w:rPr>
          <w:rFonts w:ascii="Times New Roman" w:hAnsi="Times New Roman"/>
          <w:sz w:val="24"/>
          <w:szCs w:val="24"/>
        </w:rPr>
      </w:pPr>
      <w:proofErr w:type="spellStart"/>
      <w:r w:rsidRPr="00953ACF">
        <w:rPr>
          <w:rFonts w:ascii="Times New Roman" w:hAnsi="Times New Roman"/>
          <w:i/>
          <w:sz w:val="24"/>
          <w:szCs w:val="24"/>
        </w:rPr>
        <w:t>М.И.Башмаков</w:t>
      </w:r>
      <w:proofErr w:type="spellEnd"/>
      <w:r w:rsidRPr="00953ACF">
        <w:rPr>
          <w:rFonts w:ascii="Times New Roman" w:hAnsi="Times New Roman"/>
          <w:i/>
          <w:sz w:val="24"/>
          <w:szCs w:val="24"/>
        </w:rPr>
        <w:t>,</w:t>
      </w:r>
      <w:r w:rsidRPr="00953ACF">
        <w:rPr>
          <w:rFonts w:ascii="Times New Roman" w:hAnsi="Times New Roman"/>
          <w:i/>
          <w:color w:val="000000"/>
          <w:sz w:val="24"/>
          <w:szCs w:val="24"/>
        </w:rPr>
        <w:t xml:space="preserve"> </w:t>
      </w:r>
      <w:proofErr w:type="spellStart"/>
      <w:r w:rsidRPr="00953ACF">
        <w:rPr>
          <w:rFonts w:ascii="Times New Roman" w:hAnsi="Times New Roman"/>
          <w:i/>
          <w:color w:val="000000"/>
          <w:sz w:val="24"/>
          <w:szCs w:val="24"/>
        </w:rPr>
        <w:t>М.Г.Нефедова</w:t>
      </w:r>
      <w:proofErr w:type="spellEnd"/>
      <w:r w:rsidRPr="00953ACF">
        <w:rPr>
          <w:rFonts w:ascii="Times New Roman" w:hAnsi="Times New Roman"/>
          <w:i/>
          <w:color w:val="000000"/>
          <w:sz w:val="24"/>
          <w:szCs w:val="24"/>
        </w:rPr>
        <w:t xml:space="preserve">. </w:t>
      </w:r>
      <w:r w:rsidRPr="00953ACF">
        <w:rPr>
          <w:rFonts w:ascii="Times New Roman" w:hAnsi="Times New Roman"/>
          <w:bCs/>
          <w:sz w:val="24"/>
          <w:szCs w:val="24"/>
        </w:rPr>
        <w:t xml:space="preserve">Математика </w:t>
      </w:r>
      <w:r w:rsidR="002A0618">
        <w:rPr>
          <w:rFonts w:ascii="Times New Roman" w:hAnsi="Times New Roman"/>
          <w:sz w:val="24"/>
          <w:szCs w:val="24"/>
        </w:rPr>
        <w:t>4</w:t>
      </w:r>
      <w:r w:rsidRPr="00953ACF">
        <w:rPr>
          <w:rFonts w:ascii="Times New Roman" w:hAnsi="Times New Roman"/>
          <w:sz w:val="24"/>
          <w:szCs w:val="24"/>
        </w:rPr>
        <w:t xml:space="preserve"> класс</w:t>
      </w:r>
      <w:r w:rsidRPr="00953ACF">
        <w:rPr>
          <w:rFonts w:ascii="Times New Roman" w:hAnsi="Times New Roman"/>
          <w:bCs/>
          <w:sz w:val="24"/>
          <w:szCs w:val="24"/>
        </w:rPr>
        <w:t>.</w:t>
      </w:r>
      <w:r w:rsidRPr="00953ACF">
        <w:rPr>
          <w:rFonts w:ascii="Times New Roman" w:hAnsi="Times New Roman"/>
          <w:sz w:val="24"/>
          <w:szCs w:val="24"/>
        </w:rPr>
        <w:t xml:space="preserve"> Учебник в 2 ч. </w:t>
      </w:r>
      <w:proofErr w:type="gramStart"/>
      <w:r w:rsidRPr="00953ACF">
        <w:rPr>
          <w:rFonts w:ascii="Times New Roman" w:hAnsi="Times New Roman"/>
          <w:sz w:val="24"/>
          <w:szCs w:val="24"/>
        </w:rPr>
        <w:t>-  М.</w:t>
      </w:r>
      <w:proofErr w:type="gramEnd"/>
      <w:r w:rsidRPr="00953ACF">
        <w:rPr>
          <w:rFonts w:ascii="Times New Roman" w:hAnsi="Times New Roman"/>
          <w:sz w:val="24"/>
          <w:szCs w:val="24"/>
        </w:rPr>
        <w:t>: Астрель.</w:t>
      </w:r>
    </w:p>
    <w:p w14:paraId="28BCF42D" w14:textId="77777777" w:rsidR="009A7CB7" w:rsidRPr="009A7CB7" w:rsidRDefault="00953ACF" w:rsidP="00957299">
      <w:pPr>
        <w:pStyle w:val="ad"/>
        <w:numPr>
          <w:ilvl w:val="0"/>
          <w:numId w:val="43"/>
        </w:numPr>
        <w:jc w:val="both"/>
        <w:rPr>
          <w:rFonts w:ascii="Times New Roman" w:hAnsi="Times New Roman"/>
          <w:sz w:val="24"/>
          <w:szCs w:val="24"/>
        </w:rPr>
      </w:pPr>
      <w:r w:rsidRPr="009A7CB7">
        <w:rPr>
          <w:rFonts w:ascii="Times New Roman" w:eastAsiaTheme="minorHAnsi" w:hAnsi="Times New Roman"/>
          <w:i/>
          <w:iCs/>
          <w:sz w:val="24"/>
          <w:szCs w:val="24"/>
          <w:lang w:eastAsia="en-US"/>
        </w:rPr>
        <w:t xml:space="preserve">М.Г. </w:t>
      </w:r>
      <w:proofErr w:type="spellStart"/>
      <w:r w:rsidRPr="009A7CB7">
        <w:rPr>
          <w:rFonts w:ascii="Times New Roman" w:eastAsiaTheme="minorHAnsi" w:hAnsi="Times New Roman"/>
          <w:i/>
          <w:iCs/>
          <w:sz w:val="24"/>
          <w:szCs w:val="24"/>
          <w:lang w:eastAsia="en-US"/>
        </w:rPr>
        <w:t>Нефёдова</w:t>
      </w:r>
      <w:proofErr w:type="spellEnd"/>
      <w:r w:rsidRPr="009A7CB7">
        <w:rPr>
          <w:rFonts w:ascii="Times New Roman" w:eastAsiaTheme="minorHAnsi" w:hAnsi="Times New Roman"/>
          <w:i/>
          <w:iCs/>
          <w:sz w:val="24"/>
          <w:szCs w:val="24"/>
          <w:lang w:eastAsia="en-US"/>
        </w:rPr>
        <w:t xml:space="preserve">. </w:t>
      </w:r>
      <w:r w:rsidRPr="009A7CB7">
        <w:rPr>
          <w:rFonts w:ascii="Times New Roman" w:eastAsiaTheme="minorHAnsi" w:hAnsi="Times New Roman"/>
          <w:sz w:val="24"/>
          <w:szCs w:val="24"/>
          <w:lang w:eastAsia="en-US"/>
        </w:rPr>
        <w:t xml:space="preserve">Обучение в </w:t>
      </w:r>
      <w:r w:rsidR="002A0618" w:rsidRPr="009A7CB7">
        <w:rPr>
          <w:rFonts w:ascii="Times New Roman" w:eastAsiaTheme="minorHAnsi" w:hAnsi="Times New Roman"/>
          <w:sz w:val="24"/>
          <w:szCs w:val="24"/>
          <w:lang w:eastAsia="en-US"/>
        </w:rPr>
        <w:t>4</w:t>
      </w:r>
      <w:r w:rsidRPr="009A7CB7">
        <w:rPr>
          <w:rFonts w:ascii="Times New Roman" w:eastAsiaTheme="minorHAnsi" w:hAnsi="Times New Roman"/>
          <w:sz w:val="24"/>
          <w:szCs w:val="24"/>
          <w:lang w:eastAsia="en-US"/>
        </w:rPr>
        <w:t xml:space="preserve"> классе по учебнику «Математика». Методическое пособие. — М.: Астрель.</w:t>
      </w:r>
    </w:p>
    <w:p w14:paraId="73F02C39" w14:textId="77777777" w:rsidR="009A7CB7" w:rsidRDefault="00953ACF" w:rsidP="00957299">
      <w:pPr>
        <w:pStyle w:val="ad"/>
        <w:numPr>
          <w:ilvl w:val="0"/>
          <w:numId w:val="43"/>
        </w:numPr>
        <w:jc w:val="both"/>
        <w:rPr>
          <w:rFonts w:ascii="Times New Roman" w:hAnsi="Times New Roman"/>
          <w:sz w:val="24"/>
          <w:szCs w:val="24"/>
        </w:rPr>
      </w:pPr>
      <w:r w:rsidRPr="009A7CB7">
        <w:rPr>
          <w:rFonts w:ascii="Times New Roman" w:hAnsi="Times New Roman"/>
          <w:sz w:val="24"/>
          <w:szCs w:val="24"/>
        </w:rPr>
        <w:t>Как проектировать универсальные учебные действия в начальной школе. От действия к мысли. Серия: Стандарты второго поколения. Изд. Просвещение, 2010.</w:t>
      </w:r>
    </w:p>
    <w:p w14:paraId="5FDD8AA7" w14:textId="77777777" w:rsidR="009A7CB7" w:rsidRDefault="00953ACF" w:rsidP="00957299">
      <w:pPr>
        <w:pStyle w:val="ad"/>
        <w:numPr>
          <w:ilvl w:val="0"/>
          <w:numId w:val="43"/>
        </w:numPr>
        <w:jc w:val="both"/>
        <w:rPr>
          <w:rFonts w:ascii="Times New Roman" w:hAnsi="Times New Roman"/>
          <w:sz w:val="24"/>
          <w:szCs w:val="24"/>
        </w:rPr>
      </w:pPr>
      <w:r w:rsidRPr="009A7CB7">
        <w:rPr>
          <w:rFonts w:ascii="Times New Roman" w:hAnsi="Times New Roman"/>
          <w:sz w:val="24"/>
          <w:szCs w:val="24"/>
        </w:rPr>
        <w:t>Примерные программы по учебным предметам. Начальная школа. В 2-х частях Серия: Стандарты второго поколения. Изд. Просвещение, 2010.</w:t>
      </w:r>
    </w:p>
    <w:p w14:paraId="511D23ED" w14:textId="77777777" w:rsidR="00953ACF" w:rsidRPr="009A7CB7" w:rsidRDefault="00953ACF" w:rsidP="00957299">
      <w:pPr>
        <w:pStyle w:val="ad"/>
        <w:numPr>
          <w:ilvl w:val="0"/>
          <w:numId w:val="43"/>
        </w:numPr>
        <w:jc w:val="both"/>
        <w:rPr>
          <w:rFonts w:ascii="Times New Roman" w:hAnsi="Times New Roman"/>
          <w:sz w:val="24"/>
          <w:szCs w:val="24"/>
        </w:rPr>
      </w:pPr>
      <w:r w:rsidRPr="009A7CB7">
        <w:rPr>
          <w:rFonts w:ascii="Times New Roman" w:hAnsi="Times New Roman"/>
          <w:sz w:val="24"/>
          <w:szCs w:val="24"/>
        </w:rPr>
        <w:t>Федеральный государственный образовательный стандарт начального общего образования.  Серия: Стандарты второго поколения. Изд. Просвещение, 2010.</w:t>
      </w:r>
    </w:p>
    <w:p w14:paraId="65F80D38" w14:textId="77777777" w:rsidR="009A7CB7" w:rsidRDefault="009A7CB7" w:rsidP="00DF11F9">
      <w:pPr>
        <w:pStyle w:val="ad"/>
        <w:jc w:val="center"/>
        <w:rPr>
          <w:rFonts w:ascii="Times New Roman" w:hAnsi="Times New Roman"/>
          <w:b/>
          <w:bCs/>
          <w:sz w:val="24"/>
          <w:szCs w:val="24"/>
        </w:rPr>
      </w:pPr>
    </w:p>
    <w:p w14:paraId="781FFA2D" w14:textId="77777777" w:rsidR="00091DDA" w:rsidRDefault="00091DDA" w:rsidP="00DF11F9">
      <w:pPr>
        <w:pStyle w:val="ad"/>
        <w:jc w:val="center"/>
        <w:rPr>
          <w:rFonts w:ascii="Times New Roman" w:hAnsi="Times New Roman"/>
          <w:b/>
          <w:bCs/>
          <w:sz w:val="24"/>
          <w:szCs w:val="24"/>
        </w:rPr>
      </w:pPr>
    </w:p>
    <w:p w14:paraId="7DCD9292" w14:textId="77777777" w:rsidR="00091DDA" w:rsidRDefault="00091DDA" w:rsidP="00DF11F9">
      <w:pPr>
        <w:pStyle w:val="ad"/>
        <w:jc w:val="center"/>
        <w:rPr>
          <w:rFonts w:ascii="Times New Roman" w:hAnsi="Times New Roman"/>
          <w:b/>
          <w:bCs/>
          <w:sz w:val="24"/>
          <w:szCs w:val="24"/>
        </w:rPr>
      </w:pPr>
    </w:p>
    <w:p w14:paraId="527CDF8D" w14:textId="77777777" w:rsidR="00953ACF" w:rsidRPr="00953ACF" w:rsidRDefault="00953ACF" w:rsidP="00DF11F9">
      <w:pPr>
        <w:pStyle w:val="ad"/>
        <w:jc w:val="center"/>
        <w:rPr>
          <w:rFonts w:ascii="Times New Roman" w:hAnsi="Times New Roman"/>
          <w:b/>
          <w:sz w:val="24"/>
          <w:szCs w:val="24"/>
        </w:rPr>
      </w:pPr>
      <w:r w:rsidRPr="00953ACF">
        <w:rPr>
          <w:rFonts w:ascii="Times New Roman" w:hAnsi="Times New Roman"/>
          <w:b/>
          <w:bCs/>
          <w:sz w:val="24"/>
          <w:szCs w:val="24"/>
        </w:rPr>
        <w:t>Дополнительная литература:</w:t>
      </w:r>
    </w:p>
    <w:p w14:paraId="1B990F73" w14:textId="77777777" w:rsidR="00091DDA" w:rsidRDefault="009A7CB7" w:rsidP="00957299">
      <w:pPr>
        <w:pStyle w:val="ad"/>
        <w:numPr>
          <w:ilvl w:val="0"/>
          <w:numId w:val="44"/>
        </w:numPr>
        <w:jc w:val="both"/>
        <w:rPr>
          <w:rStyle w:val="FontStyle17"/>
          <w:spacing w:val="0"/>
          <w:sz w:val="24"/>
          <w:szCs w:val="24"/>
        </w:rPr>
      </w:pPr>
      <w:r w:rsidRPr="009A7CB7">
        <w:rPr>
          <w:rFonts w:ascii="Times New Roman" w:eastAsiaTheme="minorHAnsi" w:hAnsi="Times New Roman"/>
        </w:rPr>
        <w:t>М.</w:t>
      </w:r>
      <w:r w:rsidRPr="009A7CB7">
        <w:rPr>
          <w:rFonts w:ascii="Times New Roman" w:eastAsiaTheme="minorHAnsi" w:hAnsi="Times New Roman"/>
          <w:sz w:val="24"/>
          <w:szCs w:val="24"/>
        </w:rPr>
        <w:t>И. Башмаков</w:t>
      </w:r>
      <w:r w:rsidR="00953ACF" w:rsidRPr="009A7CB7">
        <w:rPr>
          <w:rStyle w:val="FontStyle18"/>
          <w:rFonts w:ascii="Times New Roman" w:hAnsi="Times New Roman" w:cs="Times New Roman"/>
          <w:smallCaps w:val="0"/>
          <w:spacing w:val="0"/>
          <w:sz w:val="24"/>
          <w:szCs w:val="24"/>
        </w:rPr>
        <w:t xml:space="preserve"> </w:t>
      </w:r>
      <w:r w:rsidR="00953ACF" w:rsidRPr="009A7CB7">
        <w:rPr>
          <w:rStyle w:val="FontStyle17"/>
          <w:spacing w:val="0"/>
          <w:sz w:val="24"/>
          <w:szCs w:val="24"/>
        </w:rPr>
        <w:t>Планирование учителем своей деятельнос</w:t>
      </w:r>
      <w:r w:rsidR="00953ACF" w:rsidRPr="009A7CB7">
        <w:rPr>
          <w:rStyle w:val="FontStyle17"/>
          <w:spacing w:val="0"/>
          <w:sz w:val="24"/>
          <w:szCs w:val="24"/>
        </w:rPr>
        <w:softHyphen/>
        <w:t xml:space="preserve">ти // Вестник СЗО РАО. - СПб., 1996. - </w:t>
      </w:r>
      <w:r w:rsidR="00091DDA">
        <w:rPr>
          <w:rStyle w:val="FontStyle17"/>
          <w:spacing w:val="0"/>
          <w:sz w:val="24"/>
          <w:szCs w:val="24"/>
        </w:rPr>
        <w:t xml:space="preserve">  </w:t>
      </w:r>
      <w:proofErr w:type="spellStart"/>
      <w:r w:rsidR="00953ACF" w:rsidRPr="009A7CB7">
        <w:rPr>
          <w:rStyle w:val="FontStyle17"/>
          <w:spacing w:val="0"/>
          <w:sz w:val="24"/>
          <w:szCs w:val="24"/>
        </w:rPr>
        <w:t>Вып</w:t>
      </w:r>
      <w:proofErr w:type="spellEnd"/>
      <w:r w:rsidR="00953ACF" w:rsidRPr="009A7CB7">
        <w:rPr>
          <w:rStyle w:val="FontStyle17"/>
          <w:spacing w:val="0"/>
          <w:sz w:val="24"/>
          <w:szCs w:val="24"/>
        </w:rPr>
        <w:t>.</w:t>
      </w:r>
    </w:p>
    <w:p w14:paraId="59F25F7B" w14:textId="77777777" w:rsidR="00091DDA" w:rsidRDefault="00953ACF" w:rsidP="00957299">
      <w:pPr>
        <w:pStyle w:val="ad"/>
        <w:numPr>
          <w:ilvl w:val="0"/>
          <w:numId w:val="44"/>
        </w:numPr>
        <w:jc w:val="both"/>
        <w:rPr>
          <w:rStyle w:val="FontStyle17"/>
          <w:spacing w:val="0"/>
          <w:sz w:val="24"/>
          <w:szCs w:val="24"/>
        </w:rPr>
      </w:pPr>
      <w:r w:rsidRPr="00091DDA">
        <w:rPr>
          <w:rStyle w:val="FontStyle18"/>
          <w:rFonts w:ascii="Times New Roman" w:hAnsi="Times New Roman" w:cs="Times New Roman"/>
          <w:smallCaps w:val="0"/>
          <w:spacing w:val="0"/>
          <w:sz w:val="24"/>
          <w:szCs w:val="24"/>
        </w:rPr>
        <w:t xml:space="preserve">Братченко С. Л. </w:t>
      </w:r>
      <w:r w:rsidRPr="00091DDA">
        <w:rPr>
          <w:rStyle w:val="FontStyle17"/>
          <w:spacing w:val="0"/>
          <w:sz w:val="24"/>
          <w:szCs w:val="24"/>
        </w:rPr>
        <w:t>Гуманистическое направление образова</w:t>
      </w:r>
      <w:r w:rsidRPr="00091DDA">
        <w:rPr>
          <w:rStyle w:val="FontStyle17"/>
          <w:spacing w:val="0"/>
          <w:sz w:val="24"/>
          <w:szCs w:val="24"/>
        </w:rPr>
        <w:softHyphen/>
        <w:t xml:space="preserve">ния // Вестник СЗО РАО. - СПб., 1996. - </w:t>
      </w:r>
      <w:proofErr w:type="spellStart"/>
      <w:r w:rsidRPr="00091DDA">
        <w:rPr>
          <w:rStyle w:val="FontStyle17"/>
          <w:spacing w:val="0"/>
          <w:sz w:val="24"/>
          <w:szCs w:val="24"/>
        </w:rPr>
        <w:t>Вып</w:t>
      </w:r>
      <w:proofErr w:type="spellEnd"/>
      <w:r w:rsidRPr="00091DDA">
        <w:rPr>
          <w:rStyle w:val="FontStyle17"/>
          <w:spacing w:val="0"/>
          <w:sz w:val="24"/>
          <w:szCs w:val="24"/>
        </w:rPr>
        <w:t xml:space="preserve">. </w:t>
      </w:r>
    </w:p>
    <w:p w14:paraId="4245CE12" w14:textId="77777777" w:rsidR="00091DDA" w:rsidRDefault="00953ACF" w:rsidP="00957299">
      <w:pPr>
        <w:pStyle w:val="ad"/>
        <w:numPr>
          <w:ilvl w:val="0"/>
          <w:numId w:val="44"/>
        </w:numPr>
        <w:jc w:val="both"/>
        <w:rPr>
          <w:rStyle w:val="FontStyle17"/>
          <w:spacing w:val="0"/>
          <w:sz w:val="24"/>
          <w:szCs w:val="24"/>
        </w:rPr>
      </w:pPr>
      <w:proofErr w:type="spellStart"/>
      <w:r w:rsidRPr="00091DDA">
        <w:rPr>
          <w:rStyle w:val="FontStyle18"/>
          <w:rFonts w:ascii="Times New Roman" w:hAnsi="Times New Roman" w:cs="Times New Roman"/>
          <w:smallCaps w:val="0"/>
          <w:spacing w:val="0"/>
          <w:sz w:val="24"/>
          <w:szCs w:val="24"/>
        </w:rPr>
        <w:t>Дьедонне</w:t>
      </w:r>
      <w:proofErr w:type="spellEnd"/>
      <w:r w:rsidRPr="00091DDA">
        <w:rPr>
          <w:rStyle w:val="FontStyle18"/>
          <w:rFonts w:ascii="Times New Roman" w:hAnsi="Times New Roman" w:cs="Times New Roman"/>
          <w:smallCaps w:val="0"/>
          <w:spacing w:val="0"/>
          <w:sz w:val="24"/>
          <w:szCs w:val="24"/>
        </w:rPr>
        <w:t xml:space="preserve"> Ж. </w:t>
      </w:r>
      <w:r w:rsidRPr="00091DDA">
        <w:rPr>
          <w:rStyle w:val="FontStyle17"/>
          <w:spacing w:val="0"/>
          <w:sz w:val="24"/>
          <w:szCs w:val="24"/>
        </w:rPr>
        <w:t>Линейная алгебра и элементарная геометрия. — М: Наука, 1972. - С 14.</w:t>
      </w:r>
    </w:p>
    <w:p w14:paraId="0AFF60F5" w14:textId="77777777" w:rsidR="00091DDA" w:rsidRDefault="00953ACF" w:rsidP="00957299">
      <w:pPr>
        <w:pStyle w:val="ad"/>
        <w:numPr>
          <w:ilvl w:val="0"/>
          <w:numId w:val="44"/>
        </w:numPr>
        <w:jc w:val="both"/>
        <w:rPr>
          <w:rStyle w:val="FontStyle11"/>
          <w:rFonts w:ascii="Times New Roman" w:hAnsi="Times New Roman" w:cs="Times New Roman"/>
          <w:b w:val="0"/>
          <w:bCs w:val="0"/>
          <w:sz w:val="24"/>
          <w:szCs w:val="24"/>
        </w:rPr>
      </w:pPr>
      <w:r w:rsidRPr="00091DDA">
        <w:rPr>
          <w:rStyle w:val="FontStyle18"/>
          <w:rFonts w:ascii="Times New Roman" w:hAnsi="Times New Roman" w:cs="Times New Roman"/>
          <w:smallCaps w:val="0"/>
          <w:spacing w:val="0"/>
          <w:sz w:val="24"/>
          <w:szCs w:val="24"/>
        </w:rPr>
        <w:t xml:space="preserve">Крылов А. Н. </w:t>
      </w:r>
      <w:r w:rsidRPr="00091DDA">
        <w:rPr>
          <w:rStyle w:val="FontStyle17"/>
          <w:spacing w:val="0"/>
          <w:sz w:val="24"/>
          <w:szCs w:val="24"/>
        </w:rPr>
        <w:t>Воспоминания и очерки. — М: Изд-во АН СССР, 1956. - С 607.</w:t>
      </w:r>
    </w:p>
    <w:p w14:paraId="0237575F" w14:textId="77777777" w:rsidR="00091DDA" w:rsidRDefault="00953ACF" w:rsidP="00957299">
      <w:pPr>
        <w:pStyle w:val="ad"/>
        <w:numPr>
          <w:ilvl w:val="0"/>
          <w:numId w:val="44"/>
        </w:numPr>
        <w:jc w:val="both"/>
        <w:rPr>
          <w:rStyle w:val="FontStyle17"/>
          <w:spacing w:val="0"/>
          <w:sz w:val="24"/>
          <w:szCs w:val="24"/>
        </w:rPr>
      </w:pPr>
      <w:r w:rsidRPr="00091DDA">
        <w:rPr>
          <w:rStyle w:val="FontStyle17"/>
          <w:spacing w:val="0"/>
          <w:sz w:val="24"/>
          <w:szCs w:val="24"/>
        </w:rPr>
        <w:t>Математика в образовании и воспитании. — М.: Фазис, 2000.</w:t>
      </w:r>
    </w:p>
    <w:p w14:paraId="201F8C1D" w14:textId="77777777" w:rsidR="00091DDA" w:rsidRDefault="00953ACF" w:rsidP="00957299">
      <w:pPr>
        <w:pStyle w:val="ad"/>
        <w:numPr>
          <w:ilvl w:val="0"/>
          <w:numId w:val="44"/>
        </w:numPr>
        <w:jc w:val="both"/>
        <w:rPr>
          <w:rStyle w:val="FontStyle11"/>
          <w:rFonts w:ascii="Times New Roman" w:hAnsi="Times New Roman" w:cs="Times New Roman"/>
          <w:b w:val="0"/>
          <w:bCs w:val="0"/>
          <w:sz w:val="24"/>
          <w:szCs w:val="24"/>
        </w:rPr>
      </w:pPr>
      <w:r w:rsidRPr="00091DDA">
        <w:rPr>
          <w:rStyle w:val="FontStyle17"/>
          <w:spacing w:val="0"/>
          <w:sz w:val="24"/>
          <w:szCs w:val="24"/>
        </w:rPr>
        <w:t>Новые государственные стандарты школьного образова</w:t>
      </w:r>
      <w:r w:rsidRPr="00091DDA">
        <w:rPr>
          <w:rStyle w:val="FontStyle17"/>
          <w:spacing w:val="0"/>
          <w:sz w:val="24"/>
          <w:szCs w:val="24"/>
        </w:rPr>
        <w:softHyphen/>
        <w:t>ния. — М.: ООО «Издательство Астрель</w:t>
      </w:r>
      <w:proofErr w:type="gramStart"/>
      <w:r w:rsidRPr="00091DDA">
        <w:rPr>
          <w:rStyle w:val="FontStyle17"/>
          <w:spacing w:val="0"/>
          <w:sz w:val="24"/>
          <w:szCs w:val="24"/>
        </w:rPr>
        <w:t xml:space="preserve">»: </w:t>
      </w:r>
      <w:r w:rsidR="009A7CB7" w:rsidRPr="00091DDA">
        <w:rPr>
          <w:rStyle w:val="FontStyle17"/>
          <w:spacing w:val="0"/>
          <w:sz w:val="24"/>
          <w:szCs w:val="24"/>
        </w:rPr>
        <w:t xml:space="preserve"> </w:t>
      </w:r>
      <w:r w:rsidRPr="00091DDA">
        <w:rPr>
          <w:rStyle w:val="FontStyle17"/>
          <w:spacing w:val="0"/>
          <w:sz w:val="24"/>
          <w:szCs w:val="24"/>
        </w:rPr>
        <w:t>ООО</w:t>
      </w:r>
      <w:proofErr w:type="gramEnd"/>
      <w:r w:rsidRPr="00091DDA">
        <w:rPr>
          <w:rStyle w:val="FontStyle17"/>
          <w:spacing w:val="0"/>
          <w:sz w:val="24"/>
          <w:szCs w:val="24"/>
        </w:rPr>
        <w:t xml:space="preserve"> «Издательство АСТ», 2004.</w:t>
      </w:r>
    </w:p>
    <w:p w14:paraId="754EFBA4" w14:textId="77777777" w:rsidR="00091DDA" w:rsidRDefault="00953ACF" w:rsidP="00957299">
      <w:pPr>
        <w:pStyle w:val="ad"/>
        <w:numPr>
          <w:ilvl w:val="0"/>
          <w:numId w:val="44"/>
        </w:numPr>
        <w:jc w:val="both"/>
        <w:rPr>
          <w:rStyle w:val="FontStyle11"/>
          <w:rFonts w:ascii="Times New Roman" w:hAnsi="Times New Roman" w:cs="Times New Roman"/>
          <w:b w:val="0"/>
          <w:bCs w:val="0"/>
          <w:sz w:val="24"/>
          <w:szCs w:val="24"/>
        </w:rPr>
      </w:pPr>
      <w:r w:rsidRPr="00091DDA">
        <w:rPr>
          <w:rStyle w:val="FontStyle18"/>
          <w:rFonts w:ascii="Times New Roman" w:hAnsi="Times New Roman" w:cs="Times New Roman"/>
          <w:smallCaps w:val="0"/>
          <w:spacing w:val="0"/>
          <w:sz w:val="24"/>
          <w:szCs w:val="24"/>
        </w:rPr>
        <w:t xml:space="preserve">Роджерс К. К </w:t>
      </w:r>
      <w:r w:rsidRPr="00091DDA">
        <w:rPr>
          <w:rStyle w:val="FontStyle17"/>
          <w:spacing w:val="0"/>
          <w:sz w:val="24"/>
          <w:szCs w:val="24"/>
        </w:rPr>
        <w:t>науке о личности // История зарубежной пси</w:t>
      </w:r>
      <w:r w:rsidRPr="00091DDA">
        <w:rPr>
          <w:rStyle w:val="FontStyle17"/>
          <w:spacing w:val="0"/>
          <w:sz w:val="24"/>
          <w:szCs w:val="24"/>
        </w:rPr>
        <w:softHyphen/>
        <w:t>хологии: тексты. — М., 1986.</w:t>
      </w:r>
    </w:p>
    <w:p w14:paraId="7218C1E1" w14:textId="77777777" w:rsidR="00091DDA" w:rsidRDefault="00953ACF" w:rsidP="00957299">
      <w:pPr>
        <w:pStyle w:val="ad"/>
        <w:numPr>
          <w:ilvl w:val="0"/>
          <w:numId w:val="44"/>
        </w:numPr>
        <w:jc w:val="both"/>
        <w:rPr>
          <w:rStyle w:val="FontStyle17"/>
          <w:spacing w:val="0"/>
          <w:sz w:val="24"/>
          <w:szCs w:val="24"/>
        </w:rPr>
      </w:pPr>
      <w:r w:rsidRPr="00091DDA">
        <w:rPr>
          <w:rStyle w:val="FontStyle18"/>
          <w:rFonts w:ascii="Times New Roman" w:hAnsi="Times New Roman" w:cs="Times New Roman"/>
          <w:smallCaps w:val="0"/>
          <w:spacing w:val="0"/>
          <w:sz w:val="24"/>
          <w:szCs w:val="24"/>
        </w:rPr>
        <w:t xml:space="preserve">Холодная М. А. </w:t>
      </w:r>
      <w:r w:rsidRPr="00091DDA">
        <w:rPr>
          <w:rStyle w:val="FontStyle17"/>
          <w:spacing w:val="0"/>
          <w:sz w:val="24"/>
          <w:szCs w:val="24"/>
        </w:rPr>
        <w:t>Психология интеллекта: парадоксы исследо</w:t>
      </w:r>
      <w:r w:rsidRPr="00091DDA">
        <w:rPr>
          <w:rStyle w:val="FontStyle17"/>
          <w:spacing w:val="0"/>
          <w:sz w:val="24"/>
          <w:szCs w:val="24"/>
        </w:rPr>
        <w:softHyphen/>
        <w:t>вания. - СПб.: Питер, 2002.</w:t>
      </w:r>
    </w:p>
    <w:p w14:paraId="3AD2C5F5" w14:textId="77777777" w:rsidR="00091DDA" w:rsidRDefault="00953ACF" w:rsidP="00957299">
      <w:pPr>
        <w:pStyle w:val="ad"/>
        <w:numPr>
          <w:ilvl w:val="0"/>
          <w:numId w:val="44"/>
        </w:numPr>
        <w:jc w:val="both"/>
        <w:rPr>
          <w:rStyle w:val="FontStyle11"/>
          <w:rFonts w:ascii="Times New Roman" w:hAnsi="Times New Roman" w:cs="Times New Roman"/>
          <w:b w:val="0"/>
          <w:bCs w:val="0"/>
          <w:sz w:val="24"/>
          <w:szCs w:val="24"/>
        </w:rPr>
      </w:pPr>
      <w:r w:rsidRPr="00091DDA">
        <w:rPr>
          <w:rStyle w:val="FontStyle18"/>
          <w:rFonts w:ascii="Times New Roman" w:hAnsi="Times New Roman" w:cs="Times New Roman"/>
          <w:smallCaps w:val="0"/>
          <w:spacing w:val="0"/>
          <w:sz w:val="24"/>
          <w:szCs w:val="24"/>
        </w:rPr>
        <w:t xml:space="preserve">Холодная М. А. </w:t>
      </w:r>
      <w:r w:rsidRPr="00091DDA">
        <w:rPr>
          <w:rStyle w:val="FontStyle17"/>
          <w:spacing w:val="0"/>
          <w:sz w:val="24"/>
          <w:szCs w:val="24"/>
        </w:rPr>
        <w:t>Формирование персонального познавательно</w:t>
      </w:r>
      <w:r w:rsidRPr="00091DDA">
        <w:rPr>
          <w:rStyle w:val="FontStyle17"/>
          <w:spacing w:val="0"/>
          <w:sz w:val="24"/>
          <w:szCs w:val="24"/>
        </w:rPr>
        <w:softHyphen/>
        <w:t xml:space="preserve">го стиля ученика // Теория и </w:t>
      </w:r>
      <w:proofErr w:type="gramStart"/>
      <w:r w:rsidRPr="00091DDA">
        <w:rPr>
          <w:rStyle w:val="FontStyle17"/>
          <w:spacing w:val="0"/>
          <w:sz w:val="24"/>
          <w:szCs w:val="24"/>
        </w:rPr>
        <w:t xml:space="preserve">практика </w:t>
      </w:r>
      <w:r w:rsidR="009A7CB7" w:rsidRPr="00091DDA">
        <w:rPr>
          <w:rStyle w:val="FontStyle17"/>
          <w:spacing w:val="0"/>
          <w:sz w:val="24"/>
          <w:szCs w:val="24"/>
        </w:rPr>
        <w:t xml:space="preserve"> </w:t>
      </w:r>
      <w:r w:rsidRPr="00091DDA">
        <w:rPr>
          <w:rStyle w:val="FontStyle17"/>
          <w:spacing w:val="0"/>
          <w:sz w:val="24"/>
          <w:szCs w:val="24"/>
        </w:rPr>
        <w:t>продуктивного</w:t>
      </w:r>
      <w:proofErr w:type="gramEnd"/>
      <w:r w:rsidRPr="00091DDA">
        <w:rPr>
          <w:rStyle w:val="FontStyle17"/>
          <w:spacing w:val="0"/>
          <w:sz w:val="24"/>
          <w:szCs w:val="24"/>
        </w:rPr>
        <w:t xml:space="preserve"> обучения: сборник. — М.: Народное образование, 2000.</w:t>
      </w:r>
    </w:p>
    <w:p w14:paraId="43010D2A" w14:textId="77777777" w:rsidR="00091DDA" w:rsidRDefault="009A7CB7" w:rsidP="00957299">
      <w:pPr>
        <w:pStyle w:val="ad"/>
        <w:numPr>
          <w:ilvl w:val="0"/>
          <w:numId w:val="44"/>
        </w:numPr>
        <w:jc w:val="both"/>
        <w:rPr>
          <w:rFonts w:ascii="Times New Roman" w:hAnsi="Times New Roman"/>
          <w:sz w:val="24"/>
          <w:szCs w:val="24"/>
        </w:rPr>
      </w:pPr>
      <w:r w:rsidRPr="00091DDA">
        <w:rPr>
          <w:rFonts w:ascii="Times New Roman" w:eastAsiaTheme="minorHAnsi" w:hAnsi="Times New Roman"/>
          <w:sz w:val="24"/>
          <w:szCs w:val="24"/>
        </w:rPr>
        <w:t xml:space="preserve">М.И. Башмаков, М.Г. </w:t>
      </w:r>
      <w:proofErr w:type="spellStart"/>
      <w:r w:rsidRPr="00091DDA">
        <w:rPr>
          <w:rFonts w:ascii="Times New Roman" w:eastAsiaTheme="minorHAnsi" w:hAnsi="Times New Roman"/>
          <w:sz w:val="24"/>
          <w:szCs w:val="24"/>
        </w:rPr>
        <w:t>Нефёдова</w:t>
      </w:r>
      <w:proofErr w:type="spellEnd"/>
      <w:r w:rsidRPr="00091DDA">
        <w:rPr>
          <w:rFonts w:ascii="Times New Roman" w:eastAsiaTheme="minorHAnsi" w:hAnsi="Times New Roman"/>
          <w:sz w:val="24"/>
          <w:szCs w:val="24"/>
        </w:rPr>
        <w:t>. Математика. 4 класс. Рабочие тетради № 1, 2. — М.: Астрель.</w:t>
      </w:r>
    </w:p>
    <w:p w14:paraId="1A62D0D6" w14:textId="77777777" w:rsidR="009A7CB7" w:rsidRPr="00091DDA" w:rsidRDefault="009A7CB7" w:rsidP="00957299">
      <w:pPr>
        <w:pStyle w:val="ad"/>
        <w:numPr>
          <w:ilvl w:val="0"/>
          <w:numId w:val="44"/>
        </w:numPr>
        <w:jc w:val="both"/>
        <w:rPr>
          <w:rFonts w:ascii="Times New Roman" w:hAnsi="Times New Roman"/>
          <w:sz w:val="24"/>
          <w:szCs w:val="24"/>
        </w:rPr>
      </w:pPr>
      <w:r w:rsidRPr="00091DDA">
        <w:rPr>
          <w:rFonts w:ascii="Times New Roman" w:eastAsiaTheme="minorHAnsi" w:hAnsi="Times New Roman"/>
          <w:sz w:val="24"/>
          <w:szCs w:val="24"/>
        </w:rPr>
        <w:t xml:space="preserve">М.Г. </w:t>
      </w:r>
      <w:proofErr w:type="spellStart"/>
      <w:r w:rsidRPr="00091DDA">
        <w:rPr>
          <w:rFonts w:ascii="Times New Roman" w:eastAsiaTheme="minorHAnsi" w:hAnsi="Times New Roman"/>
          <w:sz w:val="24"/>
          <w:szCs w:val="24"/>
        </w:rPr>
        <w:t>Нефёдова</w:t>
      </w:r>
      <w:proofErr w:type="spellEnd"/>
      <w:r w:rsidRPr="00091DDA">
        <w:rPr>
          <w:rFonts w:ascii="Times New Roman" w:eastAsiaTheme="minorHAnsi" w:hAnsi="Times New Roman"/>
          <w:sz w:val="24"/>
          <w:szCs w:val="24"/>
        </w:rPr>
        <w:t>. Контрольные и диагностические работы. 4 класс. — М.: Астрель.</w:t>
      </w:r>
    </w:p>
    <w:p w14:paraId="5BF26DA5" w14:textId="77777777" w:rsidR="00953ACF" w:rsidRPr="00953ACF" w:rsidRDefault="00953ACF" w:rsidP="00DF11F9">
      <w:pPr>
        <w:spacing w:after="0" w:line="240" w:lineRule="auto"/>
        <w:rPr>
          <w:rFonts w:ascii="Times New Roman" w:hAnsi="Times New Roman"/>
          <w:sz w:val="24"/>
          <w:szCs w:val="24"/>
        </w:rPr>
      </w:pPr>
    </w:p>
    <w:p w14:paraId="7E652CDA" w14:textId="77777777" w:rsidR="00953ACF" w:rsidRPr="00953ACF" w:rsidRDefault="00953ACF" w:rsidP="00DF11F9">
      <w:pPr>
        <w:spacing w:after="0" w:line="240" w:lineRule="auto"/>
        <w:rPr>
          <w:rFonts w:ascii="Times New Roman" w:hAnsi="Times New Roman"/>
          <w:sz w:val="24"/>
          <w:szCs w:val="24"/>
        </w:rPr>
      </w:pPr>
    </w:p>
    <w:p w14:paraId="0A76A634" w14:textId="77777777" w:rsidR="00953ACF" w:rsidRPr="00953ACF" w:rsidRDefault="00953ACF" w:rsidP="00DF11F9">
      <w:pPr>
        <w:pStyle w:val="ad"/>
        <w:jc w:val="center"/>
        <w:rPr>
          <w:rFonts w:ascii="Times New Roman" w:hAnsi="Times New Roman"/>
          <w:b/>
          <w:sz w:val="24"/>
          <w:szCs w:val="24"/>
        </w:rPr>
      </w:pPr>
    </w:p>
    <w:p w14:paraId="04D2C7E0" w14:textId="77777777" w:rsidR="00953ACF" w:rsidRPr="00953ACF" w:rsidRDefault="00953ACF" w:rsidP="00DF11F9">
      <w:pPr>
        <w:pStyle w:val="ad"/>
        <w:rPr>
          <w:rFonts w:ascii="Times New Roman" w:hAnsi="Times New Roman"/>
          <w:sz w:val="24"/>
          <w:szCs w:val="24"/>
        </w:rPr>
      </w:pPr>
    </w:p>
    <w:p w14:paraId="254A8B95" w14:textId="77777777" w:rsidR="00953ACF" w:rsidRPr="00953ACF" w:rsidRDefault="00953ACF" w:rsidP="00DF11F9">
      <w:pPr>
        <w:pStyle w:val="ad"/>
        <w:rPr>
          <w:rFonts w:ascii="Times New Roman" w:hAnsi="Times New Roman"/>
          <w:sz w:val="24"/>
          <w:szCs w:val="24"/>
        </w:rPr>
      </w:pPr>
    </w:p>
    <w:p w14:paraId="37D9973D" w14:textId="77777777" w:rsidR="00953ACF" w:rsidRPr="00953ACF" w:rsidRDefault="00953ACF" w:rsidP="00DF11F9">
      <w:pPr>
        <w:spacing w:after="0" w:line="240" w:lineRule="auto"/>
        <w:rPr>
          <w:rFonts w:ascii="Times New Roman" w:hAnsi="Times New Roman"/>
          <w:sz w:val="24"/>
          <w:szCs w:val="24"/>
        </w:rPr>
      </w:pPr>
    </w:p>
    <w:p w14:paraId="318BDD45" w14:textId="77777777" w:rsidR="00012927" w:rsidRDefault="00012927" w:rsidP="00012927">
      <w:pPr>
        <w:autoSpaceDE w:val="0"/>
        <w:autoSpaceDN w:val="0"/>
        <w:adjustRightInd w:val="0"/>
        <w:spacing w:after="0" w:line="240" w:lineRule="auto"/>
        <w:jc w:val="both"/>
        <w:rPr>
          <w:rFonts w:ascii="Times New Roman" w:eastAsiaTheme="minorHAnsi" w:hAnsi="Times New Roman"/>
          <w:sz w:val="24"/>
          <w:szCs w:val="24"/>
          <w:lang w:eastAsia="en-US"/>
        </w:rPr>
      </w:pPr>
    </w:p>
    <w:p w14:paraId="5DB47F4C" w14:textId="77777777" w:rsidR="00012927" w:rsidRDefault="00012927" w:rsidP="00012927">
      <w:pPr>
        <w:autoSpaceDE w:val="0"/>
        <w:autoSpaceDN w:val="0"/>
        <w:adjustRightInd w:val="0"/>
        <w:spacing w:after="0" w:line="240" w:lineRule="auto"/>
        <w:jc w:val="both"/>
        <w:rPr>
          <w:rFonts w:ascii="Times New Roman" w:eastAsiaTheme="minorHAnsi" w:hAnsi="Times New Roman"/>
          <w:sz w:val="24"/>
          <w:szCs w:val="24"/>
          <w:lang w:eastAsia="en-US"/>
        </w:rPr>
      </w:pPr>
    </w:p>
    <w:p w14:paraId="708481A4" w14:textId="77777777" w:rsidR="00012927" w:rsidRDefault="00012927" w:rsidP="00012927">
      <w:pPr>
        <w:autoSpaceDE w:val="0"/>
        <w:autoSpaceDN w:val="0"/>
        <w:adjustRightInd w:val="0"/>
        <w:spacing w:after="0" w:line="240" w:lineRule="auto"/>
        <w:jc w:val="both"/>
        <w:rPr>
          <w:rFonts w:ascii="Times New Roman" w:eastAsiaTheme="minorHAnsi" w:hAnsi="Times New Roman"/>
          <w:sz w:val="24"/>
          <w:szCs w:val="24"/>
          <w:lang w:eastAsia="en-US"/>
        </w:rPr>
      </w:pPr>
    </w:p>
    <w:p w14:paraId="266E5429" w14:textId="77777777" w:rsidR="001A69A0" w:rsidRPr="00953ACF" w:rsidRDefault="001A69A0" w:rsidP="00DF11F9">
      <w:pPr>
        <w:spacing w:after="0" w:line="240" w:lineRule="auto"/>
        <w:rPr>
          <w:rFonts w:ascii="Times New Roman" w:hAnsi="Times New Roman"/>
          <w:sz w:val="24"/>
          <w:szCs w:val="24"/>
        </w:rPr>
      </w:pPr>
    </w:p>
    <w:sectPr w:rsidR="001A69A0" w:rsidRPr="00953ACF" w:rsidSect="00091DDA">
      <w:footerReference w:type="default" r:id="rId8"/>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3F44" w14:textId="77777777" w:rsidR="00850A45" w:rsidRDefault="00850A45" w:rsidP="00957299">
      <w:pPr>
        <w:spacing w:after="0" w:line="240" w:lineRule="auto"/>
      </w:pPr>
      <w:r>
        <w:separator/>
      </w:r>
    </w:p>
  </w:endnote>
  <w:endnote w:type="continuationSeparator" w:id="0">
    <w:p w14:paraId="7B7DDD56" w14:textId="77777777" w:rsidR="00850A45" w:rsidRDefault="00850A45" w:rsidP="009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172"/>
    </w:sdtPr>
    <w:sdtEndPr/>
    <w:sdtContent>
      <w:p w14:paraId="11FBEEAD" w14:textId="77777777" w:rsidR="0007516D" w:rsidRDefault="00E22B49">
        <w:pPr>
          <w:pStyle w:val="a7"/>
          <w:jc w:val="right"/>
        </w:pPr>
        <w:r>
          <w:fldChar w:fldCharType="begin"/>
        </w:r>
        <w:r>
          <w:instrText xml:space="preserve"> PAGE   \* MERGEFORMAT </w:instrText>
        </w:r>
        <w:r>
          <w:fldChar w:fldCharType="separate"/>
        </w:r>
        <w:r w:rsidR="006D3B16">
          <w:rPr>
            <w:noProof/>
          </w:rPr>
          <w:t>14</w:t>
        </w:r>
        <w:r>
          <w:rPr>
            <w:noProof/>
          </w:rPr>
          <w:fldChar w:fldCharType="end"/>
        </w:r>
      </w:p>
    </w:sdtContent>
  </w:sdt>
  <w:p w14:paraId="090020BE" w14:textId="77777777" w:rsidR="0007516D" w:rsidRDefault="00075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6BCE" w14:textId="77777777" w:rsidR="00850A45" w:rsidRDefault="00850A45" w:rsidP="00957299">
      <w:pPr>
        <w:spacing w:after="0" w:line="240" w:lineRule="auto"/>
      </w:pPr>
      <w:r>
        <w:separator/>
      </w:r>
    </w:p>
  </w:footnote>
  <w:footnote w:type="continuationSeparator" w:id="0">
    <w:p w14:paraId="35B06BF1" w14:textId="77777777" w:rsidR="00850A45" w:rsidRDefault="00850A45" w:rsidP="00957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672"/>
    <w:multiLevelType w:val="hybridMultilevel"/>
    <w:tmpl w:val="042C70DC"/>
    <w:lvl w:ilvl="0" w:tplc="E37E0104">
      <w:numFmt w:val="bullet"/>
      <w:lvlText w:val="•"/>
      <w:lvlJc w:val="left"/>
      <w:pPr>
        <w:ind w:left="250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43EE0"/>
    <w:multiLevelType w:val="hybridMultilevel"/>
    <w:tmpl w:val="C04CD5DC"/>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112055"/>
    <w:multiLevelType w:val="hybridMultilevel"/>
    <w:tmpl w:val="2934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20732"/>
    <w:multiLevelType w:val="hybridMultilevel"/>
    <w:tmpl w:val="7B94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E2EF7"/>
    <w:multiLevelType w:val="hybridMultilevel"/>
    <w:tmpl w:val="EB445346"/>
    <w:lvl w:ilvl="0" w:tplc="E37E0104">
      <w:numFmt w:val="bullet"/>
      <w:lvlText w:val="•"/>
      <w:lvlJc w:val="left"/>
      <w:pPr>
        <w:ind w:left="144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F93B02"/>
    <w:multiLevelType w:val="hybridMultilevel"/>
    <w:tmpl w:val="F18E5E7E"/>
    <w:lvl w:ilvl="0" w:tplc="E37E0104">
      <w:numFmt w:val="bullet"/>
      <w:lvlText w:val="•"/>
      <w:lvlJc w:val="left"/>
      <w:pPr>
        <w:ind w:left="250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616FE6"/>
    <w:multiLevelType w:val="hybridMultilevel"/>
    <w:tmpl w:val="6D9EB968"/>
    <w:lvl w:ilvl="0" w:tplc="74A0AC6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EB0EC4"/>
    <w:multiLevelType w:val="hybridMultilevel"/>
    <w:tmpl w:val="065AEC48"/>
    <w:lvl w:ilvl="0" w:tplc="E37E0104">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5769F"/>
    <w:multiLevelType w:val="hybridMultilevel"/>
    <w:tmpl w:val="F8AEE68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A645B8"/>
    <w:multiLevelType w:val="hybridMultilevel"/>
    <w:tmpl w:val="BCB4CA60"/>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920035"/>
    <w:multiLevelType w:val="hybridMultilevel"/>
    <w:tmpl w:val="E90E633E"/>
    <w:lvl w:ilvl="0" w:tplc="2FCE76B2">
      <w:start w:val="1"/>
      <w:numFmt w:val="decimal"/>
      <w:lvlText w:val="%1"/>
      <w:lvlJc w:val="left"/>
      <w:pPr>
        <w:ind w:left="1065" w:hanging="70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0732D"/>
    <w:multiLevelType w:val="hybridMultilevel"/>
    <w:tmpl w:val="DF2C527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2A1E24"/>
    <w:multiLevelType w:val="hybridMultilevel"/>
    <w:tmpl w:val="39828A7C"/>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CA21060"/>
    <w:multiLevelType w:val="hybridMultilevel"/>
    <w:tmpl w:val="E0CC8F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AFA3B55"/>
    <w:multiLevelType w:val="hybridMultilevel"/>
    <w:tmpl w:val="DAD4A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98216A"/>
    <w:multiLevelType w:val="hybridMultilevel"/>
    <w:tmpl w:val="48BE0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6931F7"/>
    <w:multiLevelType w:val="hybridMultilevel"/>
    <w:tmpl w:val="1778CA30"/>
    <w:lvl w:ilvl="0" w:tplc="E37E0104">
      <w:numFmt w:val="bullet"/>
      <w:lvlText w:val="•"/>
      <w:lvlJc w:val="left"/>
      <w:pPr>
        <w:ind w:left="252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AA42175"/>
    <w:multiLevelType w:val="hybridMultilevel"/>
    <w:tmpl w:val="F9A8691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E552BB"/>
    <w:multiLevelType w:val="hybridMultilevel"/>
    <w:tmpl w:val="35F0BB60"/>
    <w:lvl w:ilvl="0" w:tplc="E37E0104">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A25BB6"/>
    <w:multiLevelType w:val="hybridMultilevel"/>
    <w:tmpl w:val="246807C8"/>
    <w:lvl w:ilvl="0" w:tplc="E37E0104">
      <w:numFmt w:val="bullet"/>
      <w:lvlText w:val="•"/>
      <w:lvlJc w:val="left"/>
      <w:pPr>
        <w:ind w:left="180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F8F430A"/>
    <w:multiLevelType w:val="hybridMultilevel"/>
    <w:tmpl w:val="46F46C40"/>
    <w:lvl w:ilvl="0" w:tplc="E37E0104">
      <w:numFmt w:val="bullet"/>
      <w:lvlText w:val="•"/>
      <w:lvlJc w:val="left"/>
      <w:pPr>
        <w:ind w:left="250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CB30BD"/>
    <w:multiLevelType w:val="hybridMultilevel"/>
    <w:tmpl w:val="28D25FC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5577484"/>
    <w:multiLevelType w:val="hybridMultilevel"/>
    <w:tmpl w:val="6F0A2AA6"/>
    <w:lvl w:ilvl="0" w:tplc="E37E0104">
      <w:numFmt w:val="bullet"/>
      <w:lvlText w:val="•"/>
      <w:lvlJc w:val="left"/>
      <w:pPr>
        <w:ind w:left="250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ED447E"/>
    <w:multiLevelType w:val="hybridMultilevel"/>
    <w:tmpl w:val="AEA43F02"/>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18F4F77"/>
    <w:multiLevelType w:val="hybridMultilevel"/>
    <w:tmpl w:val="C1800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2B56061"/>
    <w:multiLevelType w:val="hybridMultilevel"/>
    <w:tmpl w:val="6DB089DE"/>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5017717"/>
    <w:multiLevelType w:val="hybridMultilevel"/>
    <w:tmpl w:val="0630D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D86408C"/>
    <w:multiLevelType w:val="hybridMultilevel"/>
    <w:tmpl w:val="FCC0025E"/>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E6252AC"/>
    <w:multiLevelType w:val="hybridMultilevel"/>
    <w:tmpl w:val="FEE2D868"/>
    <w:lvl w:ilvl="0" w:tplc="E37E0104">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FD5DDE"/>
    <w:multiLevelType w:val="hybridMultilevel"/>
    <w:tmpl w:val="AEE6323E"/>
    <w:lvl w:ilvl="0" w:tplc="E37E0104">
      <w:numFmt w:val="bullet"/>
      <w:lvlText w:val="•"/>
      <w:lvlJc w:val="left"/>
      <w:pPr>
        <w:ind w:left="108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16"/>
  </w:num>
  <w:num w:numId="32">
    <w:abstractNumId w:val="26"/>
  </w:num>
  <w:num w:numId="33">
    <w:abstractNumId w:val="7"/>
  </w:num>
  <w:num w:numId="34">
    <w:abstractNumId w:val="15"/>
  </w:num>
  <w:num w:numId="35">
    <w:abstractNumId w:val="20"/>
  </w:num>
  <w:num w:numId="36">
    <w:abstractNumId w:val="0"/>
  </w:num>
  <w:num w:numId="37">
    <w:abstractNumId w:val="5"/>
  </w:num>
  <w:num w:numId="38">
    <w:abstractNumId w:val="22"/>
  </w:num>
  <w:num w:numId="39">
    <w:abstractNumId w:val="18"/>
  </w:num>
  <w:num w:numId="40">
    <w:abstractNumId w:val="10"/>
  </w:num>
  <w:num w:numId="41">
    <w:abstractNumId w:val="2"/>
  </w:num>
  <w:num w:numId="42">
    <w:abstractNumId w:val="17"/>
  </w:num>
  <w:num w:numId="43">
    <w:abstractNumId w:val="1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ACF"/>
    <w:rsid w:val="00012927"/>
    <w:rsid w:val="00023128"/>
    <w:rsid w:val="0005124C"/>
    <w:rsid w:val="00053D22"/>
    <w:rsid w:val="0005627F"/>
    <w:rsid w:val="0007516D"/>
    <w:rsid w:val="0009171F"/>
    <w:rsid w:val="00091DDA"/>
    <w:rsid w:val="000A6C81"/>
    <w:rsid w:val="000E2114"/>
    <w:rsid w:val="00107BDA"/>
    <w:rsid w:val="00114E5C"/>
    <w:rsid w:val="00135BA2"/>
    <w:rsid w:val="00137355"/>
    <w:rsid w:val="00142CCB"/>
    <w:rsid w:val="00165DF3"/>
    <w:rsid w:val="00174359"/>
    <w:rsid w:val="00182A1D"/>
    <w:rsid w:val="001A69A0"/>
    <w:rsid w:val="001B4DD3"/>
    <w:rsid w:val="001B6626"/>
    <w:rsid w:val="001D4134"/>
    <w:rsid w:val="002409B3"/>
    <w:rsid w:val="00244083"/>
    <w:rsid w:val="002525DB"/>
    <w:rsid w:val="00261D65"/>
    <w:rsid w:val="00271DEF"/>
    <w:rsid w:val="002A0618"/>
    <w:rsid w:val="002B38D6"/>
    <w:rsid w:val="002E5522"/>
    <w:rsid w:val="00356196"/>
    <w:rsid w:val="003722D9"/>
    <w:rsid w:val="003A3738"/>
    <w:rsid w:val="003C7FA3"/>
    <w:rsid w:val="00434269"/>
    <w:rsid w:val="00451A6A"/>
    <w:rsid w:val="00455E10"/>
    <w:rsid w:val="00494166"/>
    <w:rsid w:val="004A1E07"/>
    <w:rsid w:val="004A4944"/>
    <w:rsid w:val="004B0184"/>
    <w:rsid w:val="004B0F7A"/>
    <w:rsid w:val="004D1970"/>
    <w:rsid w:val="004E06E9"/>
    <w:rsid w:val="00543A76"/>
    <w:rsid w:val="00543F4B"/>
    <w:rsid w:val="005552A4"/>
    <w:rsid w:val="005674B4"/>
    <w:rsid w:val="00570D17"/>
    <w:rsid w:val="00584C41"/>
    <w:rsid w:val="005B201C"/>
    <w:rsid w:val="005E413F"/>
    <w:rsid w:val="005E7569"/>
    <w:rsid w:val="005F2A68"/>
    <w:rsid w:val="00645D61"/>
    <w:rsid w:val="00661089"/>
    <w:rsid w:val="00670630"/>
    <w:rsid w:val="006B1561"/>
    <w:rsid w:val="006B7405"/>
    <w:rsid w:val="006B7E79"/>
    <w:rsid w:val="006D3B16"/>
    <w:rsid w:val="006D4EF0"/>
    <w:rsid w:val="006F39DC"/>
    <w:rsid w:val="00702908"/>
    <w:rsid w:val="00712016"/>
    <w:rsid w:val="007241B9"/>
    <w:rsid w:val="007250DD"/>
    <w:rsid w:val="00740B15"/>
    <w:rsid w:val="00744F9A"/>
    <w:rsid w:val="007460C5"/>
    <w:rsid w:val="007618A6"/>
    <w:rsid w:val="007961C5"/>
    <w:rsid w:val="007A6C38"/>
    <w:rsid w:val="007E295E"/>
    <w:rsid w:val="007F2C2C"/>
    <w:rsid w:val="00806C17"/>
    <w:rsid w:val="008071C2"/>
    <w:rsid w:val="00822A6B"/>
    <w:rsid w:val="008273C7"/>
    <w:rsid w:val="008309BE"/>
    <w:rsid w:val="00847BE3"/>
    <w:rsid w:val="00850A45"/>
    <w:rsid w:val="008719C3"/>
    <w:rsid w:val="008769CB"/>
    <w:rsid w:val="00880065"/>
    <w:rsid w:val="0088098F"/>
    <w:rsid w:val="008B5375"/>
    <w:rsid w:val="008C19DB"/>
    <w:rsid w:val="008C2F5A"/>
    <w:rsid w:val="008E0093"/>
    <w:rsid w:val="00907E7D"/>
    <w:rsid w:val="00917AAC"/>
    <w:rsid w:val="00917B97"/>
    <w:rsid w:val="00944B89"/>
    <w:rsid w:val="00950FAB"/>
    <w:rsid w:val="00953ACF"/>
    <w:rsid w:val="00957299"/>
    <w:rsid w:val="00983DBD"/>
    <w:rsid w:val="00984CBF"/>
    <w:rsid w:val="009A7CB7"/>
    <w:rsid w:val="009B3D02"/>
    <w:rsid w:val="009B6E20"/>
    <w:rsid w:val="009D3412"/>
    <w:rsid w:val="00A2192D"/>
    <w:rsid w:val="00A63C08"/>
    <w:rsid w:val="00A76EE1"/>
    <w:rsid w:val="00AD4FFC"/>
    <w:rsid w:val="00AE2B75"/>
    <w:rsid w:val="00AF7A58"/>
    <w:rsid w:val="00B16D41"/>
    <w:rsid w:val="00B53D33"/>
    <w:rsid w:val="00BA2E62"/>
    <w:rsid w:val="00BB0A76"/>
    <w:rsid w:val="00BE12B7"/>
    <w:rsid w:val="00BF7487"/>
    <w:rsid w:val="00C2420F"/>
    <w:rsid w:val="00C61445"/>
    <w:rsid w:val="00C6627E"/>
    <w:rsid w:val="00C72B00"/>
    <w:rsid w:val="00C957B7"/>
    <w:rsid w:val="00CF54FF"/>
    <w:rsid w:val="00D0246C"/>
    <w:rsid w:val="00D03F5D"/>
    <w:rsid w:val="00D059B5"/>
    <w:rsid w:val="00D50AD1"/>
    <w:rsid w:val="00D56559"/>
    <w:rsid w:val="00D61AF7"/>
    <w:rsid w:val="00D64F83"/>
    <w:rsid w:val="00D70F83"/>
    <w:rsid w:val="00D759FE"/>
    <w:rsid w:val="00D81BD2"/>
    <w:rsid w:val="00D85C4E"/>
    <w:rsid w:val="00DB6D66"/>
    <w:rsid w:val="00DC3A00"/>
    <w:rsid w:val="00DF11F9"/>
    <w:rsid w:val="00DF1C26"/>
    <w:rsid w:val="00DF409F"/>
    <w:rsid w:val="00DF525C"/>
    <w:rsid w:val="00E01EE8"/>
    <w:rsid w:val="00E11AC9"/>
    <w:rsid w:val="00E22B49"/>
    <w:rsid w:val="00E2463E"/>
    <w:rsid w:val="00E30338"/>
    <w:rsid w:val="00E33C03"/>
    <w:rsid w:val="00E352A0"/>
    <w:rsid w:val="00E444EF"/>
    <w:rsid w:val="00E57124"/>
    <w:rsid w:val="00E70AF6"/>
    <w:rsid w:val="00E74F53"/>
    <w:rsid w:val="00E949AF"/>
    <w:rsid w:val="00EA665C"/>
    <w:rsid w:val="00EB74E9"/>
    <w:rsid w:val="00F0625F"/>
    <w:rsid w:val="00F10E1B"/>
    <w:rsid w:val="00F27F52"/>
    <w:rsid w:val="00F7353C"/>
    <w:rsid w:val="00FC0F5E"/>
    <w:rsid w:val="00FD7990"/>
    <w:rsid w:val="00FF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DDC0"/>
  <w15:docId w15:val="{5C5C37C6-8281-4838-892D-83A23FAA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ACF"/>
    <w:rPr>
      <w:rFonts w:ascii="Calibri" w:eastAsia="Times New Roman" w:hAnsi="Calibri" w:cs="Times New Roman"/>
      <w:lang w:eastAsia="ru-RU"/>
    </w:rPr>
  </w:style>
  <w:style w:type="paragraph" w:styleId="2">
    <w:name w:val="heading 2"/>
    <w:basedOn w:val="a"/>
    <w:link w:val="20"/>
    <w:semiHidden/>
    <w:unhideWhenUsed/>
    <w:qFormat/>
    <w:rsid w:val="00953AC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53ACF"/>
    <w:rPr>
      <w:rFonts w:ascii="Times New Roman" w:eastAsia="Times New Roman" w:hAnsi="Times New Roman" w:cs="Times New Roman"/>
      <w:b/>
      <w:bCs/>
      <w:sz w:val="36"/>
      <w:szCs w:val="36"/>
      <w:lang w:eastAsia="ru-RU"/>
    </w:rPr>
  </w:style>
  <w:style w:type="paragraph" w:styleId="a3">
    <w:name w:val="footnote text"/>
    <w:basedOn w:val="a"/>
    <w:link w:val="1"/>
    <w:uiPriority w:val="99"/>
    <w:semiHidden/>
    <w:unhideWhenUsed/>
    <w:rsid w:val="00953ACF"/>
    <w:pPr>
      <w:spacing w:after="0" w:line="240" w:lineRule="auto"/>
    </w:pPr>
    <w:rPr>
      <w:rFonts w:ascii="Times New Roman" w:hAnsi="Times New Roman"/>
      <w:sz w:val="20"/>
      <w:szCs w:val="20"/>
      <w:lang w:eastAsia="en-US"/>
    </w:rPr>
  </w:style>
  <w:style w:type="character" w:customStyle="1" w:styleId="a4">
    <w:name w:val="Текст сноски Знак"/>
    <w:basedOn w:val="a0"/>
    <w:uiPriority w:val="99"/>
    <w:semiHidden/>
    <w:rsid w:val="00953ACF"/>
    <w:rPr>
      <w:rFonts w:ascii="Calibri" w:eastAsia="Times New Roman" w:hAnsi="Calibri" w:cs="Times New Roman"/>
      <w:sz w:val="20"/>
      <w:szCs w:val="20"/>
      <w:lang w:eastAsia="ru-RU"/>
    </w:rPr>
  </w:style>
  <w:style w:type="paragraph" w:styleId="a5">
    <w:name w:val="header"/>
    <w:basedOn w:val="a"/>
    <w:link w:val="10"/>
    <w:uiPriority w:val="99"/>
    <w:semiHidden/>
    <w:unhideWhenUsed/>
    <w:rsid w:val="00953ACF"/>
    <w:pPr>
      <w:tabs>
        <w:tab w:val="center" w:pos="4677"/>
        <w:tab w:val="right" w:pos="9355"/>
      </w:tabs>
      <w:spacing w:after="0" w:line="240" w:lineRule="auto"/>
    </w:pPr>
    <w:rPr>
      <w:lang w:eastAsia="en-US"/>
    </w:rPr>
  </w:style>
  <w:style w:type="character" w:customStyle="1" w:styleId="a6">
    <w:name w:val="Верхний колонтитул Знак"/>
    <w:basedOn w:val="a0"/>
    <w:uiPriority w:val="99"/>
    <w:semiHidden/>
    <w:rsid w:val="00953ACF"/>
    <w:rPr>
      <w:rFonts w:ascii="Calibri" w:eastAsia="Times New Roman" w:hAnsi="Calibri" w:cs="Times New Roman"/>
      <w:lang w:eastAsia="ru-RU"/>
    </w:rPr>
  </w:style>
  <w:style w:type="paragraph" w:styleId="a7">
    <w:name w:val="footer"/>
    <w:basedOn w:val="a"/>
    <w:link w:val="a8"/>
    <w:uiPriority w:val="99"/>
    <w:unhideWhenUsed/>
    <w:rsid w:val="00953A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3ACF"/>
    <w:rPr>
      <w:rFonts w:ascii="Calibri" w:eastAsia="Times New Roman" w:hAnsi="Calibri" w:cs="Times New Roman"/>
      <w:lang w:eastAsia="ru-RU"/>
    </w:rPr>
  </w:style>
  <w:style w:type="paragraph" w:styleId="a9">
    <w:name w:val="Title"/>
    <w:basedOn w:val="a"/>
    <w:link w:val="aa"/>
    <w:qFormat/>
    <w:rsid w:val="00953ACF"/>
    <w:pPr>
      <w:spacing w:after="0" w:line="240" w:lineRule="auto"/>
      <w:ind w:firstLine="708"/>
      <w:jc w:val="center"/>
    </w:pPr>
    <w:rPr>
      <w:rFonts w:ascii="Arial" w:hAnsi="Arial"/>
      <w:b/>
      <w:bCs/>
      <w:sz w:val="28"/>
      <w:szCs w:val="24"/>
    </w:rPr>
  </w:style>
  <w:style w:type="character" w:customStyle="1" w:styleId="aa">
    <w:name w:val="Заголовок Знак"/>
    <w:basedOn w:val="a0"/>
    <w:link w:val="a9"/>
    <w:rsid w:val="00953ACF"/>
    <w:rPr>
      <w:rFonts w:ascii="Arial" w:eastAsia="Times New Roman" w:hAnsi="Arial" w:cs="Times New Roman"/>
      <w:b/>
      <w:bCs/>
      <w:sz w:val="28"/>
      <w:szCs w:val="24"/>
      <w:lang w:eastAsia="ru-RU"/>
    </w:rPr>
  </w:style>
  <w:style w:type="paragraph" w:styleId="3">
    <w:name w:val="Body Text 3"/>
    <w:basedOn w:val="a"/>
    <w:link w:val="31"/>
    <w:semiHidden/>
    <w:unhideWhenUsed/>
    <w:rsid w:val="00953ACF"/>
    <w:pPr>
      <w:spacing w:after="120" w:line="240" w:lineRule="auto"/>
    </w:pPr>
    <w:rPr>
      <w:rFonts w:ascii="Times New Roman" w:hAnsi="Times New Roman"/>
      <w:sz w:val="16"/>
      <w:szCs w:val="16"/>
      <w:lang w:eastAsia="en-US"/>
    </w:rPr>
  </w:style>
  <w:style w:type="character" w:customStyle="1" w:styleId="30">
    <w:name w:val="Основной текст 3 Знак"/>
    <w:basedOn w:val="a0"/>
    <w:semiHidden/>
    <w:rsid w:val="00953ACF"/>
    <w:rPr>
      <w:rFonts w:ascii="Calibri" w:eastAsia="Times New Roman" w:hAnsi="Calibri" w:cs="Times New Roman"/>
      <w:sz w:val="16"/>
      <w:szCs w:val="16"/>
      <w:lang w:eastAsia="ru-RU"/>
    </w:rPr>
  </w:style>
  <w:style w:type="paragraph" w:styleId="ab">
    <w:name w:val="Balloon Text"/>
    <w:basedOn w:val="a"/>
    <w:link w:val="11"/>
    <w:uiPriority w:val="99"/>
    <w:semiHidden/>
    <w:unhideWhenUsed/>
    <w:rsid w:val="00953ACF"/>
    <w:pPr>
      <w:spacing w:after="0" w:line="240" w:lineRule="auto"/>
    </w:pPr>
    <w:rPr>
      <w:rFonts w:ascii="Tahoma" w:hAnsi="Tahoma" w:cs="Tahoma"/>
      <w:sz w:val="16"/>
      <w:szCs w:val="16"/>
      <w:lang w:eastAsia="en-US"/>
    </w:rPr>
  </w:style>
  <w:style w:type="character" w:customStyle="1" w:styleId="ac">
    <w:name w:val="Текст выноски Знак"/>
    <w:basedOn w:val="a0"/>
    <w:uiPriority w:val="99"/>
    <w:semiHidden/>
    <w:rsid w:val="00953ACF"/>
    <w:rPr>
      <w:rFonts w:ascii="Tahoma" w:eastAsia="Times New Roman" w:hAnsi="Tahoma" w:cs="Tahoma"/>
      <w:sz w:val="16"/>
      <w:szCs w:val="16"/>
      <w:lang w:eastAsia="ru-RU"/>
    </w:rPr>
  </w:style>
  <w:style w:type="paragraph" w:styleId="ad">
    <w:name w:val="No Spacing"/>
    <w:uiPriority w:val="1"/>
    <w:qFormat/>
    <w:rsid w:val="00953ACF"/>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953ACF"/>
    <w:pPr>
      <w:ind w:left="720"/>
      <w:contextualSpacing/>
    </w:pPr>
  </w:style>
  <w:style w:type="paragraph" w:customStyle="1" w:styleId="msonormalbullet1gif">
    <w:name w:val="msonormalbullet1.gif"/>
    <w:basedOn w:val="a"/>
    <w:rsid w:val="00953AC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953ACF"/>
    <w:pPr>
      <w:spacing w:before="100" w:beforeAutospacing="1" w:after="100" w:afterAutospacing="1" w:line="240" w:lineRule="auto"/>
    </w:pPr>
    <w:rPr>
      <w:rFonts w:ascii="Times New Roman" w:hAnsi="Times New Roman"/>
      <w:sz w:val="24"/>
      <w:szCs w:val="24"/>
    </w:rPr>
  </w:style>
  <w:style w:type="character" w:customStyle="1" w:styleId="31">
    <w:name w:val="Основной текст 3 Знак1"/>
    <w:basedOn w:val="a0"/>
    <w:link w:val="3"/>
    <w:semiHidden/>
    <w:locked/>
    <w:rsid w:val="00953ACF"/>
    <w:rPr>
      <w:rFonts w:ascii="Times New Roman" w:eastAsia="Times New Roman" w:hAnsi="Times New Roman" w:cs="Times New Roman"/>
      <w:sz w:val="16"/>
      <w:szCs w:val="16"/>
    </w:rPr>
  </w:style>
  <w:style w:type="character" w:customStyle="1" w:styleId="10">
    <w:name w:val="Верхний колонтитул Знак1"/>
    <w:basedOn w:val="a0"/>
    <w:link w:val="a5"/>
    <w:uiPriority w:val="99"/>
    <w:semiHidden/>
    <w:locked/>
    <w:rsid w:val="00953ACF"/>
    <w:rPr>
      <w:rFonts w:ascii="Calibri" w:eastAsia="Times New Roman" w:hAnsi="Calibri" w:cs="Times New Roman"/>
    </w:rPr>
  </w:style>
  <w:style w:type="character" w:customStyle="1" w:styleId="11">
    <w:name w:val="Текст выноски Знак1"/>
    <w:basedOn w:val="a0"/>
    <w:link w:val="ab"/>
    <w:uiPriority w:val="99"/>
    <w:semiHidden/>
    <w:locked/>
    <w:rsid w:val="00953ACF"/>
    <w:rPr>
      <w:rFonts w:ascii="Tahoma" w:eastAsia="Times New Roman" w:hAnsi="Tahoma" w:cs="Tahoma"/>
      <w:sz w:val="16"/>
      <w:szCs w:val="16"/>
    </w:rPr>
  </w:style>
  <w:style w:type="character" w:customStyle="1" w:styleId="1">
    <w:name w:val="Текст сноски Знак1"/>
    <w:basedOn w:val="a0"/>
    <w:link w:val="a3"/>
    <w:uiPriority w:val="99"/>
    <w:semiHidden/>
    <w:locked/>
    <w:rsid w:val="00953ACF"/>
    <w:rPr>
      <w:rFonts w:ascii="Times New Roman" w:eastAsia="Times New Roman" w:hAnsi="Times New Roman" w:cs="Times New Roman"/>
      <w:sz w:val="20"/>
      <w:szCs w:val="20"/>
    </w:rPr>
  </w:style>
  <w:style w:type="character" w:customStyle="1" w:styleId="FontStyle12">
    <w:name w:val="Font Style12"/>
    <w:basedOn w:val="a0"/>
    <w:uiPriority w:val="99"/>
    <w:rsid w:val="00953ACF"/>
    <w:rPr>
      <w:rFonts w:ascii="Calibri" w:hAnsi="Calibri" w:cs="Calibri" w:hint="default"/>
      <w:b/>
      <w:bCs/>
      <w:sz w:val="28"/>
      <w:szCs w:val="28"/>
    </w:rPr>
  </w:style>
  <w:style w:type="character" w:customStyle="1" w:styleId="FontStyle11">
    <w:name w:val="Font Style11"/>
    <w:basedOn w:val="a0"/>
    <w:uiPriority w:val="99"/>
    <w:rsid w:val="00953ACF"/>
    <w:rPr>
      <w:rFonts w:ascii="Calibri" w:hAnsi="Calibri" w:cs="Calibri" w:hint="default"/>
      <w:b/>
      <w:bCs/>
      <w:sz w:val="30"/>
      <w:szCs w:val="30"/>
    </w:rPr>
  </w:style>
  <w:style w:type="character" w:customStyle="1" w:styleId="FontStyle13">
    <w:name w:val="Font Style13"/>
    <w:basedOn w:val="a0"/>
    <w:rsid w:val="00953ACF"/>
    <w:rPr>
      <w:rFonts w:ascii="Times New Roman" w:hAnsi="Times New Roman" w:cs="Times New Roman" w:hint="default"/>
      <w:b/>
      <w:bCs/>
      <w:i/>
      <w:iCs/>
      <w:spacing w:val="-10"/>
      <w:sz w:val="20"/>
      <w:szCs w:val="20"/>
    </w:rPr>
  </w:style>
  <w:style w:type="character" w:customStyle="1" w:styleId="FontStyle18">
    <w:name w:val="Font Style18"/>
    <w:basedOn w:val="a0"/>
    <w:rsid w:val="00953ACF"/>
    <w:rPr>
      <w:rFonts w:ascii="Arial Black" w:hAnsi="Arial Black" w:cs="Arial Black" w:hint="default"/>
      <w:smallCaps/>
      <w:spacing w:val="10"/>
      <w:sz w:val="12"/>
      <w:szCs w:val="12"/>
    </w:rPr>
  </w:style>
  <w:style w:type="character" w:customStyle="1" w:styleId="FontStyle17">
    <w:name w:val="Font Style17"/>
    <w:basedOn w:val="a0"/>
    <w:rsid w:val="00953ACF"/>
    <w:rPr>
      <w:rFonts w:ascii="Times New Roman" w:hAnsi="Times New Roman" w:cs="Times New Roman" w:hint="default"/>
      <w:spacing w:val="10"/>
      <w:sz w:val="20"/>
      <w:szCs w:val="20"/>
    </w:rPr>
  </w:style>
  <w:style w:type="character" w:customStyle="1" w:styleId="FontStyle20">
    <w:name w:val="Font Style20"/>
    <w:basedOn w:val="a0"/>
    <w:rsid w:val="00953ACF"/>
    <w:rPr>
      <w:rFonts w:ascii="Times New Roman" w:hAnsi="Times New Roman" w:cs="Times New Roman" w:hint="default"/>
      <w:b/>
      <w:bCs/>
      <w:sz w:val="24"/>
      <w:szCs w:val="24"/>
    </w:rPr>
  </w:style>
  <w:style w:type="character" w:customStyle="1" w:styleId="FontStyle19">
    <w:name w:val="Font Style19"/>
    <w:basedOn w:val="a0"/>
    <w:rsid w:val="00953ACF"/>
    <w:rPr>
      <w:rFonts w:ascii="Times New Roman" w:hAnsi="Times New Roman" w:cs="Times New Roman" w:hint="default"/>
      <w:sz w:val="18"/>
      <w:szCs w:val="18"/>
    </w:rPr>
  </w:style>
  <w:style w:type="table" w:styleId="af">
    <w:name w:val="Table Grid"/>
    <w:basedOn w:val="a1"/>
    <w:uiPriority w:val="59"/>
    <w:rsid w:val="004B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494166"/>
  </w:style>
  <w:style w:type="table" w:customStyle="1" w:styleId="12">
    <w:name w:val="Сетка таблицы1"/>
    <w:basedOn w:val="a1"/>
    <w:uiPriority w:val="59"/>
    <w:rsid w:val="00E22B49"/>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5576">
      <w:bodyDiv w:val="1"/>
      <w:marLeft w:val="0"/>
      <w:marRight w:val="0"/>
      <w:marTop w:val="0"/>
      <w:marBottom w:val="0"/>
      <w:divBdr>
        <w:top w:val="none" w:sz="0" w:space="0" w:color="auto"/>
        <w:left w:val="none" w:sz="0" w:space="0" w:color="auto"/>
        <w:bottom w:val="none" w:sz="0" w:space="0" w:color="auto"/>
        <w:right w:val="none" w:sz="0" w:space="0" w:color="auto"/>
      </w:divBdr>
    </w:div>
    <w:div w:id="1406874717">
      <w:bodyDiv w:val="1"/>
      <w:marLeft w:val="0"/>
      <w:marRight w:val="0"/>
      <w:marTop w:val="0"/>
      <w:marBottom w:val="0"/>
      <w:divBdr>
        <w:top w:val="none" w:sz="0" w:space="0" w:color="auto"/>
        <w:left w:val="none" w:sz="0" w:space="0" w:color="auto"/>
        <w:bottom w:val="none" w:sz="0" w:space="0" w:color="auto"/>
        <w:right w:val="none" w:sz="0" w:space="0" w:color="auto"/>
      </w:divBdr>
    </w:div>
    <w:div w:id="1598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76E25-2E39-4203-8AF9-E7D2FE05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62</cp:revision>
  <cp:lastPrinted>2016-08-31T03:24:00Z</cp:lastPrinted>
  <dcterms:created xsi:type="dcterms:W3CDTF">2014-05-14T03:49:00Z</dcterms:created>
  <dcterms:modified xsi:type="dcterms:W3CDTF">2024-12-02T14:40:00Z</dcterms:modified>
</cp:coreProperties>
</file>